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E651" w14:textId="14A02285" w:rsidR="002A4349" w:rsidRPr="00914684" w:rsidRDefault="002A4349" w:rsidP="002A4349">
      <w:pPr>
        <w:rPr>
          <w:rFonts w:ascii="Avenir Book" w:hAnsi="Avenir Book"/>
          <w:color w:val="747474" w:themeColor="background2" w:themeShade="80"/>
          <w:sz w:val="18"/>
          <w:szCs w:val="18"/>
        </w:rPr>
      </w:pP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br/>
      </w:r>
      <w:r w:rsidR="001E45C4" w:rsidRPr="00914684">
        <w:rPr>
          <w:rFonts w:ascii="Avenir Book" w:hAnsi="Avenir Book"/>
          <w:b/>
          <w:bCs/>
          <w:color w:val="3A3A3A" w:themeColor="background2" w:themeShade="40"/>
          <w:sz w:val="18"/>
          <w:szCs w:val="18"/>
        </w:rPr>
        <w:t>PROFESSIONAL</w:t>
      </w:r>
      <w:r w:rsidRPr="00914684">
        <w:rPr>
          <w:rFonts w:ascii="Avenir Book" w:hAnsi="Avenir Book"/>
          <w:b/>
          <w:bCs/>
          <w:color w:val="3A3A3A" w:themeColor="background2" w:themeShade="40"/>
          <w:sz w:val="18"/>
          <w:szCs w:val="18"/>
        </w:rPr>
        <w:t xml:space="preserve"> SUMMARY </w:t>
      </w:r>
    </w:p>
    <w:p w14:paraId="5E445DCE" w14:textId="01D3F109" w:rsidR="005129E4" w:rsidRPr="00914684" w:rsidRDefault="001E45C4" w:rsidP="002D792A">
      <w:pPr>
        <w:spacing w:before="240" w:after="0" w:line="240" w:lineRule="auto"/>
        <w:rPr>
          <w:rFonts w:ascii="Avenir Book" w:hAnsi="Avenir Book"/>
          <w:color w:val="747474" w:themeColor="background2" w:themeShade="80"/>
          <w:sz w:val="18"/>
          <w:szCs w:val="18"/>
        </w:rPr>
      </w:pP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UX researcher and designer with 6+ </w:t>
      </w:r>
      <w:r w:rsidR="00070912"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years </w:t>
      </w:r>
      <w:r w:rsidR="00601E33">
        <w:rPr>
          <w:rFonts w:ascii="Avenir Book" w:hAnsi="Avenir Book"/>
          <w:color w:val="747474" w:themeColor="background2" w:themeShade="80"/>
          <w:sz w:val="18"/>
          <w:szCs w:val="18"/>
        </w:rPr>
        <w:t xml:space="preserve">of </w:t>
      </w:r>
      <w:r w:rsidR="00070912" w:rsidRPr="00914684">
        <w:rPr>
          <w:rFonts w:ascii="Avenir Book" w:hAnsi="Avenir Book"/>
          <w:color w:val="747474" w:themeColor="background2" w:themeShade="80"/>
          <w:sz w:val="18"/>
          <w:szCs w:val="18"/>
        </w:rPr>
        <w:t>experience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 in user research, discovery and service design across Insurtech, fintech and energy sectors. Skilled in translating complex business requirements into accessible, human-centred digital services aligned with the company design system and AODA/WCAG standards. Experienced in agile delivery, stakeholder facilitation</w:t>
      </w:r>
      <w:r w:rsidR="00381FAC" w:rsidRPr="00914684">
        <w:rPr>
          <w:rFonts w:ascii="Avenir Book" w:hAnsi="Avenir Book"/>
          <w:color w:val="747474" w:themeColor="background2" w:themeShade="80"/>
          <w:sz w:val="18"/>
          <w:szCs w:val="18"/>
        </w:rPr>
        <w:t>, and took those insights into actionable personas, journey maps and research reports.</w:t>
      </w:r>
    </w:p>
    <w:p w14:paraId="1C2E8726" w14:textId="699FE7FF" w:rsidR="00754A6E" w:rsidRPr="00914684" w:rsidRDefault="00A050ED" w:rsidP="002D792A">
      <w:pPr>
        <w:spacing w:before="240" w:after="0" w:line="240" w:lineRule="auto"/>
        <w:rPr>
          <w:rFonts w:ascii="Avenir Book" w:hAnsi="Avenir Book"/>
          <w:b/>
          <w:bCs/>
          <w:color w:val="3A3A3A" w:themeColor="background2" w:themeShade="40"/>
          <w:sz w:val="18"/>
          <w:szCs w:val="18"/>
        </w:rPr>
      </w:pPr>
      <w:r w:rsidRPr="00914684">
        <w:rPr>
          <w:rFonts w:ascii="Avenir Book" w:hAnsi="Avenir Book"/>
          <w:b/>
          <w:bCs/>
          <w:color w:val="3A3A3A" w:themeColor="background2" w:themeShade="40"/>
          <w:sz w:val="18"/>
          <w:szCs w:val="18"/>
        </w:rPr>
        <w:t>EXPERIENCE</w:t>
      </w:r>
      <w:r w:rsidR="002D792A" w:rsidRPr="00914684">
        <w:rPr>
          <w:rFonts w:ascii="Avenir Book" w:hAnsi="Avenir Book"/>
          <w:b/>
          <w:bCs/>
          <w:color w:val="3A3A3A" w:themeColor="background2" w:themeShade="40"/>
          <w:sz w:val="18"/>
          <w:szCs w:val="18"/>
        </w:rPr>
        <w:br/>
      </w:r>
      <w:r w:rsidR="00373F41" w:rsidRPr="00914684">
        <w:rPr>
          <w:rFonts w:ascii="Avenir Book" w:hAnsi="Avenir Book"/>
          <w:b/>
          <w:bCs/>
          <w:color w:val="3A3A3A" w:themeColor="background2" w:themeShade="40"/>
          <w:sz w:val="18"/>
          <w:szCs w:val="18"/>
        </w:rPr>
        <w:br/>
      </w:r>
      <w:bookmarkStart w:id="0" w:name="OLE_LINK2"/>
      <w:r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 xml:space="preserve">NOVA SCOTIA POWER </w:t>
      </w:r>
      <w:bookmarkEnd w:id="0"/>
      <w:r w:rsidR="002D35C9"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 xml:space="preserve">- </w:t>
      </w:r>
      <w:r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>Green Button Initiative</w:t>
      </w:r>
      <w:r w:rsidR="00042F2C"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 xml:space="preserve">. </w:t>
      </w:r>
      <w:r w:rsidR="00754A6E"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>SaaS Connect</w:t>
      </w:r>
      <w:r w:rsidR="00727B9F"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 xml:space="preserve"> </w:t>
      </w:r>
      <w:r w:rsidR="00754A6E"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>/</w:t>
      </w:r>
      <w:r w:rsidR="00727B9F"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 xml:space="preserve"> </w:t>
      </w:r>
      <w:r w:rsidR="00754A6E"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>Download My Data Service</w:t>
      </w:r>
      <w:r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 xml:space="preserve"> </w:t>
      </w:r>
      <w:r w:rsidR="00754A6E"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 xml:space="preserve"> </w:t>
      </w:r>
    </w:p>
    <w:p w14:paraId="658D4FFA" w14:textId="520704EB" w:rsidR="002D35C9" w:rsidRPr="00914684" w:rsidRDefault="00A050ED" w:rsidP="00754A6E">
      <w:pPr>
        <w:pStyle w:val="NormalWeb"/>
        <w:spacing w:before="0" w:beforeAutospacing="0" w:after="0" w:afterAutospacing="0" w:line="80" w:lineRule="atLeast"/>
        <w:rPr>
          <w:rStyle w:val="Strong"/>
          <w:rFonts w:ascii="Avenir Book" w:hAnsi="Avenir Book"/>
          <w:b w:val="0"/>
          <w:bCs w:val="0"/>
          <w:color w:val="404040" w:themeColor="text1" w:themeTint="BF"/>
          <w:sz w:val="18"/>
          <w:szCs w:val="18"/>
        </w:rPr>
      </w:pPr>
      <w:bookmarkStart w:id="1" w:name="OLE_LINK1"/>
      <w:r w:rsidRPr="00914684">
        <w:rPr>
          <w:rFonts w:ascii="Avenir Book" w:hAnsi="Avenir Book"/>
          <w:color w:val="7F7F7F" w:themeColor="text1" w:themeTint="80"/>
          <w:sz w:val="18"/>
          <w:szCs w:val="18"/>
        </w:rPr>
        <w:t xml:space="preserve">Sr. UX/UI Designer - Full-time Contract </w:t>
      </w:r>
      <w:bookmarkEnd w:id="1"/>
      <w:r w:rsidR="00A668AA">
        <w:rPr>
          <w:rFonts w:ascii="Avenir Book" w:hAnsi="Avenir Book"/>
          <w:color w:val="7F7F7F" w:themeColor="text1" w:themeTint="80"/>
          <w:sz w:val="18"/>
          <w:szCs w:val="18"/>
        </w:rPr>
        <w:t>- Mobile and Desktop design</w:t>
      </w:r>
      <w:r w:rsidRPr="00914684">
        <w:rPr>
          <w:rFonts w:ascii="Avenir Book" w:hAnsi="Avenir Book"/>
          <w:color w:val="7F7F7F" w:themeColor="text1" w:themeTint="80"/>
          <w:sz w:val="18"/>
          <w:szCs w:val="18"/>
        </w:rPr>
        <w:br/>
      </w:r>
      <w:r w:rsidRPr="00914684">
        <w:rPr>
          <w:rFonts w:ascii="Avenir Book" w:hAnsi="Avenir Book"/>
          <w:color w:val="404040" w:themeColor="text1" w:themeTint="BF"/>
          <w:sz w:val="18"/>
          <w:szCs w:val="18"/>
        </w:rPr>
        <w:t xml:space="preserve">May 2024 </w:t>
      </w:r>
      <w:r w:rsidR="00BF35DF" w:rsidRPr="00914684">
        <w:rPr>
          <w:rFonts w:ascii="Avenir Book" w:hAnsi="Avenir Book"/>
          <w:color w:val="404040" w:themeColor="text1" w:themeTint="BF"/>
          <w:sz w:val="18"/>
          <w:szCs w:val="18"/>
        </w:rPr>
        <w:t>–</w:t>
      </w:r>
      <w:r w:rsidRPr="00914684">
        <w:rPr>
          <w:rFonts w:ascii="Avenir Book" w:hAnsi="Avenir Book"/>
          <w:color w:val="404040" w:themeColor="text1" w:themeTint="BF"/>
          <w:sz w:val="18"/>
          <w:szCs w:val="18"/>
        </w:rPr>
        <w:t xml:space="preserve"> </w:t>
      </w:r>
      <w:r w:rsidR="00BF35DF" w:rsidRPr="00914684">
        <w:rPr>
          <w:rFonts w:ascii="Avenir Book" w:hAnsi="Avenir Book"/>
          <w:color w:val="404040" w:themeColor="text1" w:themeTint="BF"/>
          <w:sz w:val="18"/>
          <w:szCs w:val="18"/>
        </w:rPr>
        <w:t>May 2025</w:t>
      </w:r>
      <w:r w:rsidR="00373F41" w:rsidRPr="00914684">
        <w:rPr>
          <w:rFonts w:ascii="Avenir Book" w:hAnsi="Avenir Book"/>
          <w:color w:val="404040" w:themeColor="text1" w:themeTint="BF"/>
          <w:sz w:val="18"/>
          <w:szCs w:val="18"/>
        </w:rPr>
        <w:br/>
      </w:r>
      <w:bookmarkStart w:id="2" w:name="OLE_LINK4"/>
      <w:r w:rsidR="007A4256" w:rsidRPr="00914684">
        <w:rPr>
          <w:rStyle w:val="Strong"/>
          <w:rFonts w:ascii="Avenir Book" w:hAnsi="Avenir Book"/>
          <w:color w:val="404040" w:themeColor="text1" w:themeTint="BF"/>
          <w:sz w:val="18"/>
          <w:szCs w:val="18"/>
        </w:rPr>
        <w:t xml:space="preserve">Tools: </w:t>
      </w:r>
      <w:r w:rsidR="007A4256" w:rsidRPr="00914684">
        <w:rPr>
          <w:rStyle w:val="Strong"/>
          <w:rFonts w:ascii="Avenir Book" w:hAnsi="Avenir Book"/>
          <w:b w:val="0"/>
          <w:bCs w:val="0"/>
          <w:color w:val="404040" w:themeColor="text1" w:themeTint="BF"/>
          <w:sz w:val="18"/>
          <w:szCs w:val="18"/>
        </w:rPr>
        <w:t>Figma, Fig Jam, Confluence, Illustrator, Photoshop</w:t>
      </w:r>
      <w:bookmarkEnd w:id="2"/>
    </w:p>
    <w:p w14:paraId="193BD3BF" w14:textId="689C43F8" w:rsidR="00914684" w:rsidRPr="00914684" w:rsidRDefault="00914684" w:rsidP="00601E33">
      <w:pPr>
        <w:pStyle w:val="NormalWeb"/>
        <w:numPr>
          <w:ilvl w:val="0"/>
          <w:numId w:val="13"/>
        </w:numPr>
        <w:spacing w:before="120" w:beforeAutospacing="0" w:after="0" w:afterAutospacing="0"/>
        <w:ind w:left="714" w:hanging="357"/>
        <w:rPr>
          <w:rFonts w:ascii="Avenir Book" w:hAnsi="Avenir Book"/>
          <w:color w:val="747474" w:themeColor="background2" w:themeShade="80"/>
          <w:sz w:val="18"/>
          <w:szCs w:val="18"/>
        </w:rPr>
      </w:pPr>
      <w:bookmarkStart w:id="3" w:name="OLE_LINK3"/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>Conducted discovery interviews and workshops to identify user pain points.</w:t>
      </w:r>
    </w:p>
    <w:p w14:paraId="7DC38C7E" w14:textId="03922902" w:rsidR="00C27132" w:rsidRPr="00914684" w:rsidRDefault="00C27132" w:rsidP="00C27132">
      <w:pPr>
        <w:pStyle w:val="NormalWeb"/>
        <w:numPr>
          <w:ilvl w:val="0"/>
          <w:numId w:val="13"/>
        </w:numPr>
        <w:rPr>
          <w:rFonts w:ascii="Avenir Book" w:hAnsi="Avenir Book"/>
          <w:color w:val="747474" w:themeColor="background2" w:themeShade="80"/>
          <w:sz w:val="18"/>
          <w:szCs w:val="18"/>
        </w:rPr>
      </w:pP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Facilitated 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end-to-end service blueprinting and journey mapping</w:t>
      </w:r>
      <w:r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>,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 aligning user and business needs across multiple stakeholders.</w:t>
      </w:r>
    </w:p>
    <w:p w14:paraId="51F1C205" w14:textId="50BF45BD" w:rsidR="00C27132" w:rsidRPr="00914684" w:rsidRDefault="00C27132" w:rsidP="00C27132">
      <w:pPr>
        <w:pStyle w:val="NormalWeb"/>
        <w:numPr>
          <w:ilvl w:val="0"/>
          <w:numId w:val="13"/>
        </w:numPr>
        <w:rPr>
          <w:rFonts w:ascii="Avenir Book" w:hAnsi="Avenir Book"/>
          <w:color w:val="747474" w:themeColor="background2" w:themeShade="80"/>
          <w:sz w:val="18"/>
          <w:szCs w:val="18"/>
        </w:rPr>
      </w:pP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Conducted 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UX audit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 of London Hydro’s interface and synthesized findings into actionable usability improvements.</w:t>
      </w:r>
    </w:p>
    <w:p w14:paraId="42AD2A95" w14:textId="1EDD19D2" w:rsidR="00C27132" w:rsidRPr="00914684" w:rsidRDefault="00C27132" w:rsidP="00C27132">
      <w:pPr>
        <w:pStyle w:val="NormalWeb"/>
        <w:numPr>
          <w:ilvl w:val="0"/>
          <w:numId w:val="13"/>
        </w:numPr>
        <w:rPr>
          <w:rFonts w:ascii="Avenir Book" w:hAnsi="Avenir Book"/>
          <w:color w:val="747474" w:themeColor="background2" w:themeShade="80"/>
          <w:sz w:val="18"/>
          <w:szCs w:val="18"/>
        </w:rPr>
      </w:pP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Delivered 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accessible, WCAG-compliant user flows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 tailored for corporate clients and internal stakeholders.</w:t>
      </w:r>
    </w:p>
    <w:p w14:paraId="08477E22" w14:textId="4CFF06EA" w:rsidR="00C27132" w:rsidRPr="00914684" w:rsidRDefault="00C27132" w:rsidP="00C27132">
      <w:pPr>
        <w:pStyle w:val="NormalWeb"/>
        <w:numPr>
          <w:ilvl w:val="0"/>
          <w:numId w:val="13"/>
        </w:numPr>
        <w:rPr>
          <w:rFonts w:ascii="Avenir Book" w:hAnsi="Avenir Book"/>
          <w:color w:val="747474" w:themeColor="background2" w:themeShade="80"/>
          <w:sz w:val="18"/>
          <w:szCs w:val="18"/>
        </w:rPr>
      </w:pP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>Collaborated across product, development, and business teams to align on product vision within agile sprints.</w:t>
      </w:r>
    </w:p>
    <w:p w14:paraId="6815F3D9" w14:textId="7F2943B4" w:rsidR="00C27132" w:rsidRPr="00914684" w:rsidRDefault="00C27132" w:rsidP="00C27132">
      <w:pPr>
        <w:pStyle w:val="NormalWeb"/>
        <w:numPr>
          <w:ilvl w:val="0"/>
          <w:numId w:val="13"/>
        </w:numPr>
        <w:rPr>
          <w:rFonts w:ascii="Avenir Book" w:hAnsi="Avenir Book"/>
          <w:color w:val="747474" w:themeColor="background2" w:themeShade="80"/>
          <w:sz w:val="18"/>
          <w:szCs w:val="18"/>
        </w:rPr>
      </w:pP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Participated in 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UAT and usability testing</w:t>
      </w:r>
      <w:r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>,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 validating flows against user feedback and compliance requirements.</w:t>
      </w:r>
    </w:p>
    <w:bookmarkEnd w:id="3"/>
    <w:p w14:paraId="52A9EE69" w14:textId="77777777" w:rsidR="00AB627C" w:rsidRPr="00914684" w:rsidRDefault="00AB627C" w:rsidP="007A4256">
      <w:pPr>
        <w:pStyle w:val="NormalWeb"/>
        <w:spacing w:before="0" w:beforeAutospacing="0" w:after="0" w:afterAutospacing="0" w:line="80" w:lineRule="atLeast"/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</w:pPr>
    </w:p>
    <w:p w14:paraId="1DE1CD0E" w14:textId="7CDA2424" w:rsidR="00B06F7D" w:rsidRPr="00914684" w:rsidRDefault="00A050ED" w:rsidP="007A4256">
      <w:pPr>
        <w:pStyle w:val="NormalWeb"/>
        <w:spacing w:before="0" w:beforeAutospacing="0" w:after="0" w:afterAutospacing="0" w:line="80" w:lineRule="atLeast"/>
        <w:rPr>
          <w:rStyle w:val="Strong"/>
          <w:rFonts w:ascii="Avenir Book" w:hAnsi="Avenir Book"/>
          <w:b w:val="0"/>
          <w:bCs w:val="0"/>
          <w:color w:val="404040" w:themeColor="text1" w:themeTint="BF"/>
          <w:sz w:val="18"/>
          <w:szCs w:val="18"/>
        </w:rPr>
      </w:pPr>
      <w:r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>TD BANK Small Business (US division)</w:t>
      </w:r>
      <w:r w:rsidR="00866075"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 xml:space="preserve"> – Save and Resume 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br/>
      </w:r>
      <w:bookmarkStart w:id="4" w:name="OLE_LINK5"/>
      <w:r w:rsidRPr="00914684">
        <w:rPr>
          <w:rFonts w:ascii="Avenir Book" w:hAnsi="Avenir Book"/>
          <w:color w:val="7F7F7F" w:themeColor="text1" w:themeTint="80"/>
          <w:sz w:val="18"/>
          <w:szCs w:val="18"/>
        </w:rPr>
        <w:t xml:space="preserve">Sr. UX/UI Designer - Full-time Contract </w:t>
      </w:r>
      <w:bookmarkEnd w:id="4"/>
      <w:r w:rsidR="00A668AA">
        <w:rPr>
          <w:rFonts w:ascii="Avenir Book" w:hAnsi="Avenir Book"/>
          <w:color w:val="7F7F7F" w:themeColor="text1" w:themeTint="80"/>
          <w:sz w:val="18"/>
          <w:szCs w:val="18"/>
        </w:rPr>
        <w:t>- Mobile design</w:t>
      </w:r>
      <w:r w:rsidRPr="00914684">
        <w:rPr>
          <w:rFonts w:ascii="Avenir Book" w:hAnsi="Avenir Book"/>
          <w:color w:val="7F7F7F" w:themeColor="text1" w:themeTint="80"/>
          <w:sz w:val="18"/>
          <w:szCs w:val="18"/>
        </w:rPr>
        <w:br/>
      </w:r>
      <w:r w:rsidRPr="00914684">
        <w:rPr>
          <w:rFonts w:ascii="Avenir Book" w:hAnsi="Avenir Book"/>
          <w:color w:val="404040" w:themeColor="text1" w:themeTint="BF"/>
          <w:sz w:val="18"/>
          <w:szCs w:val="18"/>
        </w:rPr>
        <w:t>Jan 2024 - May 2024</w:t>
      </w:r>
      <w:r w:rsidR="002D792A" w:rsidRPr="00914684">
        <w:rPr>
          <w:rFonts w:ascii="Avenir Book" w:hAnsi="Avenir Book"/>
          <w:color w:val="404040" w:themeColor="text1" w:themeTint="BF"/>
          <w:sz w:val="18"/>
          <w:szCs w:val="18"/>
        </w:rPr>
        <w:br/>
      </w:r>
      <w:bookmarkStart w:id="5" w:name="OLE_LINK7"/>
      <w:r w:rsidR="007A4256" w:rsidRPr="00914684">
        <w:rPr>
          <w:rStyle w:val="Strong"/>
          <w:rFonts w:ascii="Avenir Book" w:hAnsi="Avenir Book"/>
          <w:color w:val="404040" w:themeColor="text1" w:themeTint="BF"/>
          <w:sz w:val="18"/>
          <w:szCs w:val="18"/>
        </w:rPr>
        <w:t xml:space="preserve">Tools: </w:t>
      </w:r>
      <w:r w:rsidR="007A4256" w:rsidRPr="00914684">
        <w:rPr>
          <w:rStyle w:val="Strong"/>
          <w:rFonts w:ascii="Avenir Book" w:hAnsi="Avenir Book"/>
          <w:b w:val="0"/>
          <w:bCs w:val="0"/>
          <w:color w:val="404040" w:themeColor="text1" w:themeTint="BF"/>
          <w:sz w:val="18"/>
          <w:szCs w:val="18"/>
        </w:rPr>
        <w:t>Figma, Fig Jam</w:t>
      </w:r>
      <w:bookmarkEnd w:id="5"/>
    </w:p>
    <w:p w14:paraId="50E02638" w14:textId="7833A0B0" w:rsidR="00914684" w:rsidRPr="00914684" w:rsidRDefault="00914684" w:rsidP="00601E33">
      <w:pPr>
        <w:pStyle w:val="NormalWeb"/>
        <w:numPr>
          <w:ilvl w:val="0"/>
          <w:numId w:val="14"/>
        </w:numPr>
        <w:spacing w:before="120" w:beforeAutospacing="0"/>
        <w:ind w:left="714" w:hanging="357"/>
        <w:rPr>
          <w:rFonts w:ascii="Avenir Book" w:hAnsi="Avenir Book"/>
          <w:color w:val="747474" w:themeColor="background2" w:themeShade="80"/>
          <w:sz w:val="18"/>
          <w:szCs w:val="18"/>
        </w:rPr>
      </w:pPr>
      <w:bookmarkStart w:id="6" w:name="OLE_LINK6"/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>Integrated user/business insights and aligned product direction through cross-functional collaboration in Agile cycles.</w:t>
      </w:r>
    </w:p>
    <w:p w14:paraId="4BD6787A" w14:textId="4DE88138" w:rsidR="00C27132" w:rsidRPr="00914684" w:rsidRDefault="00C27132" w:rsidP="00C27132">
      <w:pPr>
        <w:pStyle w:val="NormalWeb"/>
        <w:numPr>
          <w:ilvl w:val="0"/>
          <w:numId w:val="14"/>
        </w:numPr>
        <w:rPr>
          <w:rFonts w:ascii="Avenir Book" w:hAnsi="Avenir Book"/>
          <w:color w:val="747474" w:themeColor="background2" w:themeShade="80"/>
          <w:sz w:val="18"/>
          <w:szCs w:val="18"/>
        </w:rPr>
      </w:pP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Produced 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wireframes, interactive prototypes, and high-fidelity mock-ups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 communicating end-to-end experiences.</w:t>
      </w:r>
    </w:p>
    <w:p w14:paraId="7DD8AC38" w14:textId="77777777" w:rsidR="00C27132" w:rsidRPr="00914684" w:rsidRDefault="00C27132" w:rsidP="00C27132">
      <w:pPr>
        <w:pStyle w:val="NormalWeb"/>
        <w:numPr>
          <w:ilvl w:val="0"/>
          <w:numId w:val="14"/>
        </w:numPr>
        <w:rPr>
          <w:rFonts w:ascii="Avenir Book" w:hAnsi="Avenir Book"/>
          <w:color w:val="747474" w:themeColor="background2" w:themeShade="80"/>
          <w:sz w:val="18"/>
          <w:szCs w:val="18"/>
        </w:rPr>
      </w:pP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Collaborated with researchers and product owners to integrate 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user/business insights into iterative design decisions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>.</w:t>
      </w:r>
    </w:p>
    <w:p w14:paraId="58DD49BF" w14:textId="77777777" w:rsidR="00C27132" w:rsidRPr="00914684" w:rsidRDefault="00C27132" w:rsidP="00B06F7D">
      <w:pPr>
        <w:pStyle w:val="NormalWeb"/>
        <w:numPr>
          <w:ilvl w:val="0"/>
          <w:numId w:val="14"/>
        </w:numPr>
        <w:rPr>
          <w:rFonts w:ascii="Avenir Book" w:hAnsi="Avenir Book"/>
          <w:color w:val="747474" w:themeColor="background2" w:themeShade="80"/>
          <w:sz w:val="18"/>
          <w:szCs w:val="18"/>
        </w:rPr>
      </w:pP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Conducted 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usability feedback loops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 and refined flows for improved clarity and efficiency. </w:t>
      </w:r>
    </w:p>
    <w:p w14:paraId="244D57CE" w14:textId="6EB6ED7E" w:rsidR="001306C0" w:rsidRPr="00914684" w:rsidRDefault="00C27132" w:rsidP="00C27132">
      <w:pPr>
        <w:pStyle w:val="NormalWeb"/>
        <w:numPr>
          <w:ilvl w:val="0"/>
          <w:numId w:val="14"/>
        </w:numPr>
        <w:rPr>
          <w:rFonts w:ascii="Avenir Book" w:hAnsi="Avenir Book"/>
          <w:color w:val="747474" w:themeColor="background2" w:themeShade="80"/>
          <w:sz w:val="18"/>
          <w:szCs w:val="18"/>
        </w:rPr>
      </w:pP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Facilitated design alignment across development and business teams in an 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agile, sprint-based cycle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>.</w:t>
      </w:r>
    </w:p>
    <w:bookmarkEnd w:id="6"/>
    <w:p w14:paraId="6D6BB9A9" w14:textId="77777777" w:rsidR="00AB627C" w:rsidRPr="00914684" w:rsidRDefault="00AB627C" w:rsidP="007A4256">
      <w:pPr>
        <w:pStyle w:val="NormalWeb"/>
        <w:spacing w:before="0" w:beforeAutospacing="0" w:after="0" w:afterAutospacing="0" w:line="80" w:lineRule="atLeast"/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</w:pPr>
    </w:p>
    <w:p w14:paraId="2E3093BC" w14:textId="4D5E86C2" w:rsidR="00EA41F3" w:rsidRPr="00914684" w:rsidRDefault="00A050ED" w:rsidP="007A4256">
      <w:pPr>
        <w:pStyle w:val="NormalWeb"/>
        <w:spacing w:before="0" w:beforeAutospacing="0" w:after="0" w:afterAutospacing="0" w:line="80" w:lineRule="atLeast"/>
        <w:rPr>
          <w:rStyle w:val="Strong"/>
          <w:rFonts w:ascii="Avenir Book" w:hAnsi="Avenir Book"/>
          <w:b w:val="0"/>
          <w:bCs w:val="0"/>
          <w:color w:val="404040" w:themeColor="text1" w:themeTint="BF"/>
          <w:sz w:val="18"/>
          <w:szCs w:val="18"/>
        </w:rPr>
      </w:pPr>
      <w:bookmarkStart w:id="7" w:name="OLE_LINK9"/>
      <w:r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>INTACT INSURANCE (US division)</w:t>
      </w:r>
      <w:r w:rsidR="00866075"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 xml:space="preserve"> </w:t>
      </w:r>
      <w:bookmarkEnd w:id="7"/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br/>
      </w:r>
      <w:bookmarkStart w:id="8" w:name="OLE_LINK8"/>
      <w:r w:rsidRPr="00914684">
        <w:rPr>
          <w:rFonts w:ascii="Avenir Book" w:hAnsi="Avenir Book"/>
          <w:color w:val="7F7F7F" w:themeColor="text1" w:themeTint="80"/>
          <w:sz w:val="18"/>
          <w:szCs w:val="18"/>
        </w:rPr>
        <w:t xml:space="preserve">Sr. UX/UI Designer - Full-time Contract </w:t>
      </w:r>
      <w:bookmarkEnd w:id="8"/>
      <w:r w:rsidR="00A668AA">
        <w:rPr>
          <w:rFonts w:ascii="Avenir Book" w:hAnsi="Avenir Book"/>
          <w:color w:val="7F7F7F" w:themeColor="text1" w:themeTint="80"/>
          <w:sz w:val="18"/>
          <w:szCs w:val="18"/>
        </w:rPr>
        <w:t>– Desktop design</w:t>
      </w:r>
      <w:r w:rsidRPr="00914684">
        <w:rPr>
          <w:rFonts w:ascii="Avenir Book" w:hAnsi="Avenir Book"/>
          <w:color w:val="7F7F7F" w:themeColor="text1" w:themeTint="80"/>
          <w:sz w:val="18"/>
          <w:szCs w:val="18"/>
        </w:rPr>
        <w:br/>
      </w:r>
      <w:r w:rsidRPr="00914684">
        <w:rPr>
          <w:rFonts w:ascii="Avenir Book" w:hAnsi="Avenir Book"/>
          <w:color w:val="404040" w:themeColor="text1" w:themeTint="BF"/>
          <w:sz w:val="18"/>
          <w:szCs w:val="18"/>
        </w:rPr>
        <w:t>Feb 2023 - Oct 2023</w:t>
      </w:r>
      <w:r w:rsidR="002D792A" w:rsidRPr="00914684">
        <w:rPr>
          <w:rFonts w:ascii="Avenir Book" w:hAnsi="Avenir Book"/>
          <w:color w:val="404040" w:themeColor="text1" w:themeTint="BF"/>
          <w:sz w:val="18"/>
          <w:szCs w:val="18"/>
        </w:rPr>
        <w:br/>
      </w:r>
      <w:bookmarkStart w:id="9" w:name="OLE_LINK13"/>
      <w:r w:rsidR="007A4256" w:rsidRPr="00914684">
        <w:rPr>
          <w:rStyle w:val="Strong"/>
          <w:rFonts w:ascii="Avenir Book" w:hAnsi="Avenir Book"/>
          <w:color w:val="404040" w:themeColor="text1" w:themeTint="BF"/>
          <w:sz w:val="18"/>
          <w:szCs w:val="18"/>
        </w:rPr>
        <w:t xml:space="preserve">Tools: </w:t>
      </w:r>
      <w:r w:rsidR="007A4256" w:rsidRPr="00914684">
        <w:rPr>
          <w:rStyle w:val="Strong"/>
          <w:rFonts w:ascii="Avenir Book" w:hAnsi="Avenir Book"/>
          <w:b w:val="0"/>
          <w:bCs w:val="0"/>
          <w:color w:val="404040" w:themeColor="text1" w:themeTint="BF"/>
          <w:sz w:val="18"/>
          <w:szCs w:val="18"/>
        </w:rPr>
        <w:t>Figma, Fig Jam, Confluence, Illustrator, Photoshop</w:t>
      </w:r>
      <w:bookmarkEnd w:id="9"/>
    </w:p>
    <w:p w14:paraId="0F7CE22B" w14:textId="77777777" w:rsidR="00AB627C" w:rsidRPr="00914684" w:rsidRDefault="00AB627C" w:rsidP="00601E33">
      <w:pPr>
        <w:pStyle w:val="NormalWeb"/>
        <w:numPr>
          <w:ilvl w:val="0"/>
          <w:numId w:val="21"/>
        </w:numPr>
        <w:spacing w:before="120" w:beforeAutospacing="0"/>
        <w:ind w:left="714" w:hanging="357"/>
        <w:rPr>
          <w:rFonts w:ascii="Avenir Book" w:hAnsi="Avenir Book"/>
          <w:color w:val="747474" w:themeColor="background2" w:themeShade="80"/>
          <w:sz w:val="18"/>
          <w:szCs w:val="18"/>
        </w:rPr>
      </w:pPr>
      <w:bookmarkStart w:id="10" w:name="OLE_LINK12"/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Performed 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UX audit and usability testing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 to simplify underwriter onboarding flows.</w:t>
      </w:r>
    </w:p>
    <w:p w14:paraId="44FD32CF" w14:textId="77777777" w:rsidR="00AB627C" w:rsidRPr="00914684" w:rsidRDefault="00AB627C" w:rsidP="00AB627C">
      <w:pPr>
        <w:pStyle w:val="NormalWeb"/>
        <w:numPr>
          <w:ilvl w:val="0"/>
          <w:numId w:val="21"/>
        </w:numPr>
        <w:rPr>
          <w:rFonts w:ascii="Avenir Book" w:hAnsi="Avenir Book"/>
          <w:color w:val="747474" w:themeColor="background2" w:themeShade="80"/>
          <w:sz w:val="18"/>
          <w:szCs w:val="18"/>
        </w:rPr>
      </w:pP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Consolidated legacy insurance systems into a single, 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user-centered platform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>, reducing redundancy and confusion.</w:t>
      </w:r>
    </w:p>
    <w:p w14:paraId="409308F7" w14:textId="77777777" w:rsidR="00AB627C" w:rsidRPr="00914684" w:rsidRDefault="00AB627C" w:rsidP="00AB627C">
      <w:pPr>
        <w:pStyle w:val="NormalWeb"/>
        <w:numPr>
          <w:ilvl w:val="0"/>
          <w:numId w:val="21"/>
        </w:numPr>
        <w:rPr>
          <w:rFonts w:ascii="Avenir Book" w:hAnsi="Avenir Book"/>
          <w:color w:val="747474" w:themeColor="background2" w:themeShade="80"/>
          <w:sz w:val="18"/>
          <w:szCs w:val="18"/>
        </w:rPr>
      </w:pP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Integrated design system standards for 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consistency, accessibility, and functional usability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>.</w:t>
      </w:r>
    </w:p>
    <w:bookmarkEnd w:id="10"/>
    <w:p w14:paraId="064D0F0C" w14:textId="544519C9" w:rsidR="00EA41F3" w:rsidRPr="00914684" w:rsidRDefault="00373F41" w:rsidP="007A4256">
      <w:pPr>
        <w:pStyle w:val="NormalWeb"/>
        <w:spacing w:before="0" w:beforeAutospacing="0" w:after="0" w:afterAutospacing="0" w:line="80" w:lineRule="atLeast"/>
        <w:rPr>
          <w:rStyle w:val="Strong"/>
          <w:rFonts w:ascii="Avenir Book" w:hAnsi="Avenir Book"/>
          <w:b w:val="0"/>
          <w:bCs w:val="0"/>
          <w:color w:val="404040" w:themeColor="text1" w:themeTint="BF"/>
          <w:sz w:val="18"/>
          <w:szCs w:val="18"/>
        </w:rPr>
      </w:pPr>
      <w:r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br/>
      </w:r>
      <w:r w:rsidR="006250C1"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>JAUNTIN’</w:t>
      </w:r>
      <w:r w:rsidR="006250C1" w:rsidRPr="00914684">
        <w:rPr>
          <w:b/>
          <w:bCs/>
          <w:color w:val="747474" w:themeColor="background2" w:themeShade="80"/>
          <w:sz w:val="18"/>
          <w:szCs w:val="18"/>
        </w:rPr>
        <w:t>​</w:t>
      </w:r>
      <w:r w:rsidR="006250C1"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 xml:space="preserve"> Insure Tech</w:t>
      </w:r>
      <w:r w:rsidR="006250C1" w:rsidRPr="00914684">
        <w:rPr>
          <w:rFonts w:ascii="Avenir Book" w:hAnsi="Avenir Book"/>
          <w:color w:val="747474" w:themeColor="background2" w:themeShade="80"/>
          <w:sz w:val="18"/>
          <w:szCs w:val="18"/>
        </w:rPr>
        <w:br/>
      </w:r>
      <w:bookmarkStart w:id="11" w:name="OLE_LINK14"/>
      <w:r w:rsidR="006250C1" w:rsidRPr="00914684">
        <w:rPr>
          <w:rFonts w:ascii="Avenir Book" w:hAnsi="Avenir Book"/>
          <w:color w:val="7F7F7F" w:themeColor="text1" w:themeTint="80"/>
          <w:sz w:val="18"/>
          <w:szCs w:val="18"/>
        </w:rPr>
        <w:t>UX/UI Designer - Full-time Contract</w:t>
      </w:r>
      <w:r w:rsidR="00A668AA">
        <w:rPr>
          <w:rFonts w:ascii="Avenir Book" w:hAnsi="Avenir Book"/>
          <w:color w:val="7F7F7F" w:themeColor="text1" w:themeTint="80"/>
          <w:sz w:val="18"/>
          <w:szCs w:val="18"/>
        </w:rPr>
        <w:t xml:space="preserve"> – Mobile and Desktop design</w:t>
      </w:r>
      <w:r w:rsidR="006250C1" w:rsidRPr="00914684">
        <w:rPr>
          <w:rFonts w:ascii="Avenir Book" w:hAnsi="Avenir Book"/>
          <w:color w:val="7F7F7F" w:themeColor="text1" w:themeTint="80"/>
          <w:sz w:val="18"/>
          <w:szCs w:val="18"/>
        </w:rPr>
        <w:t xml:space="preserve"> </w:t>
      </w:r>
      <w:bookmarkEnd w:id="11"/>
      <w:r w:rsidR="006250C1" w:rsidRPr="00914684">
        <w:rPr>
          <w:rFonts w:ascii="Avenir Book" w:hAnsi="Avenir Book"/>
          <w:color w:val="7F7F7F" w:themeColor="text1" w:themeTint="80"/>
          <w:sz w:val="18"/>
          <w:szCs w:val="18"/>
        </w:rPr>
        <w:br/>
      </w:r>
      <w:r w:rsidR="006250C1" w:rsidRPr="00914684">
        <w:rPr>
          <w:rFonts w:ascii="Avenir Book" w:hAnsi="Avenir Book"/>
          <w:color w:val="404040" w:themeColor="text1" w:themeTint="BF"/>
          <w:sz w:val="18"/>
          <w:szCs w:val="18"/>
        </w:rPr>
        <w:t>Jul 2022 - Jan 2023</w:t>
      </w:r>
      <w:r w:rsidRPr="00914684">
        <w:rPr>
          <w:rFonts w:ascii="Avenir Book" w:hAnsi="Avenir Book"/>
          <w:color w:val="404040" w:themeColor="text1" w:themeTint="BF"/>
          <w:sz w:val="18"/>
          <w:szCs w:val="18"/>
        </w:rPr>
        <w:br/>
      </w:r>
      <w:bookmarkStart w:id="12" w:name="OLE_LINK11"/>
      <w:r w:rsidR="007A4256" w:rsidRPr="00914684">
        <w:rPr>
          <w:rStyle w:val="Strong"/>
          <w:rFonts w:ascii="Avenir Book" w:hAnsi="Avenir Book"/>
          <w:color w:val="404040" w:themeColor="text1" w:themeTint="BF"/>
          <w:sz w:val="18"/>
          <w:szCs w:val="18"/>
        </w:rPr>
        <w:t xml:space="preserve">Tools: </w:t>
      </w:r>
      <w:r w:rsidR="007A4256" w:rsidRPr="00914684">
        <w:rPr>
          <w:rStyle w:val="Strong"/>
          <w:rFonts w:ascii="Avenir Book" w:hAnsi="Avenir Book"/>
          <w:b w:val="0"/>
          <w:bCs w:val="0"/>
          <w:color w:val="404040" w:themeColor="text1" w:themeTint="BF"/>
          <w:sz w:val="18"/>
          <w:szCs w:val="18"/>
        </w:rPr>
        <w:t>Sketch, InVision, Zeplin, Jira, Confluence, Illustrator, Photoshop</w:t>
      </w:r>
      <w:bookmarkEnd w:id="12"/>
    </w:p>
    <w:p w14:paraId="3FD4BAA1" w14:textId="77777777" w:rsidR="00AB627C" w:rsidRPr="00914684" w:rsidRDefault="00AB627C" w:rsidP="00601E33">
      <w:pPr>
        <w:pStyle w:val="NormalWeb"/>
        <w:numPr>
          <w:ilvl w:val="0"/>
          <w:numId w:val="15"/>
        </w:numPr>
        <w:spacing w:before="120" w:beforeAutospacing="0"/>
        <w:ind w:left="714" w:hanging="357"/>
        <w:rPr>
          <w:rFonts w:ascii="Avenir Book" w:hAnsi="Avenir Book"/>
          <w:color w:val="747474" w:themeColor="background2" w:themeShade="80"/>
          <w:sz w:val="18"/>
          <w:szCs w:val="18"/>
        </w:rPr>
      </w:pPr>
      <w:bookmarkStart w:id="13" w:name="OLE_LINK10"/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Repositioned platform to align with 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micro-insurance market needs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>, enhancing user trust and adoption.</w:t>
      </w:r>
    </w:p>
    <w:p w14:paraId="5F088FD9" w14:textId="77777777" w:rsidR="00AB627C" w:rsidRPr="00914684" w:rsidRDefault="00AB627C" w:rsidP="00AB627C">
      <w:pPr>
        <w:pStyle w:val="NormalWeb"/>
        <w:numPr>
          <w:ilvl w:val="0"/>
          <w:numId w:val="15"/>
        </w:numPr>
        <w:rPr>
          <w:rFonts w:ascii="Avenir Book" w:hAnsi="Avenir Book"/>
          <w:color w:val="747474" w:themeColor="background2" w:themeShade="80"/>
          <w:sz w:val="18"/>
          <w:szCs w:val="18"/>
        </w:rPr>
      </w:pP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Deployed 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design system and reusable components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>, increasing design/development efficiency.</w:t>
      </w:r>
    </w:p>
    <w:p w14:paraId="26E41E7D" w14:textId="77777777" w:rsidR="00AB627C" w:rsidRPr="00914684" w:rsidRDefault="00AB627C" w:rsidP="00AB627C">
      <w:pPr>
        <w:pStyle w:val="NormalWeb"/>
        <w:numPr>
          <w:ilvl w:val="0"/>
          <w:numId w:val="15"/>
        </w:numPr>
        <w:rPr>
          <w:rFonts w:ascii="Avenir Book" w:hAnsi="Avenir Book"/>
          <w:color w:val="747474" w:themeColor="background2" w:themeShade="80"/>
          <w:sz w:val="18"/>
          <w:szCs w:val="18"/>
        </w:rPr>
      </w:pP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Delivered 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validated prototypes and flows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>, tested with stakeholders and users.</w:t>
      </w:r>
    </w:p>
    <w:bookmarkEnd w:id="13"/>
    <w:p w14:paraId="3C18597D" w14:textId="2D1F5A9E" w:rsidR="00373F41" w:rsidRPr="00914684" w:rsidRDefault="00373F41" w:rsidP="00AB627C">
      <w:pPr>
        <w:pStyle w:val="NormalWeb"/>
        <w:ind w:left="720"/>
        <w:rPr>
          <w:rFonts w:ascii="Avenir Book" w:hAnsi="Avenir Book"/>
        </w:rPr>
      </w:pP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lastRenderedPageBreak/>
        <w:br/>
      </w:r>
    </w:p>
    <w:p w14:paraId="648B86A6" w14:textId="5F90B536" w:rsidR="009768E7" w:rsidRPr="00914684" w:rsidRDefault="006250C1" w:rsidP="007A4256">
      <w:pPr>
        <w:pStyle w:val="NormalWeb"/>
        <w:spacing w:before="0" w:beforeAutospacing="0" w:after="0" w:afterAutospacing="0" w:line="80" w:lineRule="atLeast"/>
        <w:rPr>
          <w:rFonts w:ascii="Avenir Book" w:hAnsi="Avenir Book"/>
          <w:color w:val="404040" w:themeColor="text1" w:themeTint="BF"/>
          <w:sz w:val="18"/>
          <w:szCs w:val="18"/>
        </w:rPr>
      </w:pPr>
      <w:bookmarkStart w:id="14" w:name="OLE_LINK15"/>
      <w:r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>REWATT POWER Carbon removal platform focused on financial incentives</w:t>
      </w:r>
      <w:bookmarkEnd w:id="14"/>
      <w:r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br/>
      </w:r>
      <w:bookmarkStart w:id="15" w:name="OLE_LINK16"/>
      <w:r w:rsidRPr="00914684">
        <w:rPr>
          <w:rFonts w:ascii="Avenir Book" w:hAnsi="Avenir Book"/>
          <w:color w:val="7F7F7F" w:themeColor="text1" w:themeTint="80"/>
          <w:sz w:val="18"/>
          <w:szCs w:val="18"/>
        </w:rPr>
        <w:t xml:space="preserve">UX/UI Designer - Full-time Contract </w:t>
      </w:r>
      <w:bookmarkEnd w:id="15"/>
      <w:r w:rsidR="00A15BAC">
        <w:rPr>
          <w:rFonts w:ascii="Avenir Book" w:hAnsi="Avenir Book"/>
          <w:color w:val="7F7F7F" w:themeColor="text1" w:themeTint="80"/>
          <w:sz w:val="18"/>
          <w:szCs w:val="18"/>
        </w:rPr>
        <w:t>– Desktop design</w:t>
      </w:r>
      <w:r w:rsidRPr="00914684">
        <w:rPr>
          <w:rFonts w:ascii="Avenir Book" w:hAnsi="Avenir Book"/>
          <w:color w:val="7F7F7F" w:themeColor="text1" w:themeTint="80"/>
          <w:sz w:val="18"/>
          <w:szCs w:val="18"/>
        </w:rPr>
        <w:br/>
      </w:r>
      <w:r w:rsidRPr="00914684">
        <w:rPr>
          <w:rFonts w:ascii="Avenir Book" w:hAnsi="Avenir Book"/>
          <w:color w:val="404040" w:themeColor="text1" w:themeTint="BF"/>
          <w:sz w:val="18"/>
          <w:szCs w:val="18"/>
        </w:rPr>
        <w:t>May 2021 - Sep 2022</w:t>
      </w:r>
      <w:r w:rsidR="00373F41" w:rsidRPr="00914684">
        <w:rPr>
          <w:rFonts w:ascii="Avenir Book" w:hAnsi="Avenir Book"/>
          <w:color w:val="404040" w:themeColor="text1" w:themeTint="BF"/>
          <w:sz w:val="18"/>
          <w:szCs w:val="18"/>
        </w:rPr>
        <w:br/>
      </w:r>
      <w:bookmarkStart w:id="16" w:name="OLE_LINK26"/>
      <w:r w:rsidR="007A4256" w:rsidRPr="00914684">
        <w:rPr>
          <w:rStyle w:val="Strong"/>
          <w:rFonts w:ascii="Avenir Book" w:hAnsi="Avenir Book"/>
          <w:color w:val="404040" w:themeColor="text1" w:themeTint="BF"/>
          <w:sz w:val="18"/>
          <w:szCs w:val="18"/>
        </w:rPr>
        <w:t xml:space="preserve">Tools: </w:t>
      </w:r>
      <w:r w:rsidR="007A4256" w:rsidRPr="00914684">
        <w:rPr>
          <w:rStyle w:val="Strong"/>
          <w:rFonts w:ascii="Avenir Book" w:hAnsi="Avenir Book"/>
          <w:b w:val="0"/>
          <w:bCs w:val="0"/>
          <w:color w:val="404040" w:themeColor="text1" w:themeTint="BF"/>
          <w:sz w:val="18"/>
          <w:szCs w:val="18"/>
        </w:rPr>
        <w:t>Sketch, InVision, Zeplin, Jira, Confluence, Illustrator, Photoshop</w:t>
      </w:r>
      <w:bookmarkEnd w:id="16"/>
    </w:p>
    <w:p w14:paraId="411AD229" w14:textId="77777777" w:rsidR="00AB627C" w:rsidRPr="00914684" w:rsidRDefault="00AB627C" w:rsidP="00601E33">
      <w:pPr>
        <w:pStyle w:val="NormalWeb"/>
        <w:numPr>
          <w:ilvl w:val="0"/>
          <w:numId w:val="23"/>
        </w:numPr>
        <w:spacing w:before="120" w:beforeAutospacing="0"/>
        <w:ind w:left="714" w:hanging="357"/>
        <w:rPr>
          <w:rFonts w:ascii="Avenir Book" w:hAnsi="Avenir Book"/>
          <w:color w:val="747474" w:themeColor="background2" w:themeShade="80"/>
          <w:sz w:val="18"/>
          <w:szCs w:val="18"/>
        </w:rPr>
      </w:pPr>
      <w:bookmarkStart w:id="17" w:name="OLE_LINK17"/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Conducted 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UX audits and usability testing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 to uncover friction points in carbon credit trading workflows.</w:t>
      </w:r>
    </w:p>
    <w:p w14:paraId="3CFD3B66" w14:textId="77777777" w:rsidR="00AB627C" w:rsidRPr="00914684" w:rsidRDefault="00AB627C" w:rsidP="00AB627C">
      <w:pPr>
        <w:pStyle w:val="NormalWeb"/>
        <w:numPr>
          <w:ilvl w:val="0"/>
          <w:numId w:val="23"/>
        </w:numPr>
        <w:rPr>
          <w:rFonts w:ascii="Avenir Book" w:hAnsi="Avenir Book"/>
          <w:color w:val="747474" w:themeColor="background2" w:themeShade="80"/>
          <w:sz w:val="18"/>
          <w:szCs w:val="18"/>
        </w:rPr>
      </w:pP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Translated technical compliance processes into 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user-friendly flows and digital interfaces</w:t>
      </w:r>
      <w:r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>.</w:t>
      </w:r>
    </w:p>
    <w:p w14:paraId="59DC7CFD" w14:textId="77777777" w:rsidR="00AB627C" w:rsidRPr="00914684" w:rsidRDefault="00AB627C" w:rsidP="00AB627C">
      <w:pPr>
        <w:pStyle w:val="NormalWeb"/>
        <w:numPr>
          <w:ilvl w:val="0"/>
          <w:numId w:val="23"/>
        </w:numPr>
        <w:rPr>
          <w:rFonts w:ascii="Avenir Book" w:hAnsi="Avenir Book"/>
          <w:color w:val="747474" w:themeColor="background2" w:themeShade="80"/>
          <w:sz w:val="18"/>
          <w:szCs w:val="18"/>
        </w:rPr>
      </w:pP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Built a 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scalable UI component library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>, supporting future product expansion.</w:t>
      </w:r>
    </w:p>
    <w:bookmarkEnd w:id="17"/>
    <w:p w14:paraId="19DCE7A8" w14:textId="77777777" w:rsidR="002A4349" w:rsidRPr="00914684" w:rsidRDefault="002A4349" w:rsidP="00DA628F">
      <w:pPr>
        <w:spacing w:after="0"/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</w:pPr>
    </w:p>
    <w:p w14:paraId="7105077E" w14:textId="27C4285B" w:rsidR="00381931" w:rsidRPr="00914684" w:rsidRDefault="006250C1" w:rsidP="007A4256">
      <w:pPr>
        <w:pStyle w:val="NormalWeb"/>
        <w:spacing w:before="0" w:beforeAutospacing="0" w:after="0" w:afterAutospacing="0" w:line="80" w:lineRule="atLeast"/>
        <w:rPr>
          <w:rStyle w:val="Strong"/>
          <w:rFonts w:ascii="Avenir Book" w:hAnsi="Avenir Book"/>
          <w:b w:val="0"/>
          <w:bCs w:val="0"/>
          <w:color w:val="404040" w:themeColor="text1" w:themeTint="BF"/>
          <w:sz w:val="18"/>
          <w:szCs w:val="18"/>
        </w:rPr>
      </w:pPr>
      <w:bookmarkStart w:id="18" w:name="OLE_LINK18"/>
      <w:r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>NOVA SCOTIA POWER</w:t>
      </w:r>
      <w:r w:rsidR="00180C21"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 xml:space="preserve"> -</w:t>
      </w:r>
      <w:r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 xml:space="preserve"> Customer engagement tool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 </w:t>
      </w:r>
      <w:bookmarkEnd w:id="18"/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br/>
      </w:r>
      <w:bookmarkStart w:id="19" w:name="OLE_LINK19"/>
      <w:r w:rsidRPr="00914684">
        <w:rPr>
          <w:rFonts w:ascii="Avenir Book" w:hAnsi="Avenir Book"/>
          <w:color w:val="7F7F7F" w:themeColor="text1" w:themeTint="80"/>
          <w:sz w:val="18"/>
          <w:szCs w:val="18"/>
        </w:rPr>
        <w:t>UI Designer - Part-time Contract</w:t>
      </w:r>
      <w:bookmarkEnd w:id="19"/>
      <w:r w:rsidR="00A15BAC">
        <w:rPr>
          <w:rFonts w:ascii="Avenir Book" w:hAnsi="Avenir Book"/>
          <w:color w:val="7F7F7F" w:themeColor="text1" w:themeTint="80"/>
          <w:sz w:val="18"/>
          <w:szCs w:val="18"/>
        </w:rPr>
        <w:t xml:space="preserve"> – Interactive kiosk</w:t>
      </w:r>
      <w:r w:rsidRPr="00914684">
        <w:rPr>
          <w:rFonts w:ascii="Avenir Book" w:hAnsi="Avenir Book"/>
          <w:color w:val="7F7F7F" w:themeColor="text1" w:themeTint="80"/>
          <w:sz w:val="18"/>
          <w:szCs w:val="18"/>
        </w:rPr>
        <w:br/>
      </w:r>
      <w:r w:rsidRPr="00914684">
        <w:rPr>
          <w:rFonts w:ascii="Avenir Book" w:hAnsi="Avenir Book"/>
          <w:color w:val="404040" w:themeColor="text1" w:themeTint="BF"/>
          <w:sz w:val="18"/>
          <w:szCs w:val="18"/>
        </w:rPr>
        <w:t>May 2021 - Jun 2021</w:t>
      </w:r>
      <w:r w:rsidR="00373F41" w:rsidRPr="00914684">
        <w:rPr>
          <w:rFonts w:ascii="Avenir Book" w:hAnsi="Avenir Book"/>
          <w:color w:val="404040" w:themeColor="text1" w:themeTint="BF"/>
          <w:sz w:val="18"/>
          <w:szCs w:val="18"/>
        </w:rPr>
        <w:br/>
      </w:r>
      <w:bookmarkStart w:id="20" w:name="OLE_LINK21"/>
      <w:r w:rsidR="007A4256" w:rsidRPr="00914684">
        <w:rPr>
          <w:rStyle w:val="Strong"/>
          <w:rFonts w:ascii="Avenir Book" w:hAnsi="Avenir Book"/>
          <w:color w:val="404040" w:themeColor="text1" w:themeTint="BF"/>
          <w:sz w:val="18"/>
          <w:szCs w:val="18"/>
        </w:rPr>
        <w:t xml:space="preserve">Tools: </w:t>
      </w:r>
      <w:r w:rsidR="007A4256" w:rsidRPr="00914684">
        <w:rPr>
          <w:rStyle w:val="Strong"/>
          <w:rFonts w:ascii="Avenir Book" w:hAnsi="Avenir Book"/>
          <w:b w:val="0"/>
          <w:bCs w:val="0"/>
          <w:color w:val="404040" w:themeColor="text1" w:themeTint="BF"/>
          <w:sz w:val="18"/>
          <w:szCs w:val="18"/>
        </w:rPr>
        <w:t>Sketch, InVision, Zeplin</w:t>
      </w:r>
      <w:bookmarkEnd w:id="20"/>
    </w:p>
    <w:p w14:paraId="391865BA" w14:textId="77777777" w:rsidR="00381931" w:rsidRPr="00914684" w:rsidRDefault="00DA628F" w:rsidP="00601E33">
      <w:pPr>
        <w:pStyle w:val="ListParagraph"/>
        <w:numPr>
          <w:ilvl w:val="0"/>
          <w:numId w:val="17"/>
        </w:numPr>
        <w:spacing w:before="120" w:after="0"/>
        <w:ind w:left="714" w:hanging="357"/>
        <w:rPr>
          <w:rFonts w:ascii="Avenir Book" w:hAnsi="Avenir Book"/>
          <w:color w:val="747474" w:themeColor="background2" w:themeShade="80"/>
          <w:sz w:val="18"/>
          <w:szCs w:val="18"/>
        </w:rPr>
      </w:pPr>
      <w:bookmarkStart w:id="21" w:name="OLE_LINK20"/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Designed </w:t>
      </w:r>
      <w:r w:rsidR="00180C21"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hi-resolution </w:t>
      </w:r>
      <w:r w:rsidR="00381931" w:rsidRPr="00914684">
        <w:rPr>
          <w:rFonts w:ascii="Avenir Book" w:hAnsi="Avenir Book"/>
          <w:color w:val="747474" w:themeColor="background2" w:themeShade="80"/>
          <w:sz w:val="18"/>
          <w:szCs w:val="18"/>
        </w:rPr>
        <w:t>educational engagement tool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 components that made complex energy categories intuitive and engaging for both adults and children.</w:t>
      </w:r>
      <w:r w:rsidR="00381931"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 </w:t>
      </w:r>
    </w:p>
    <w:p w14:paraId="27D49289" w14:textId="78035846" w:rsidR="00373F41" w:rsidRPr="00914684" w:rsidRDefault="00042F2C" w:rsidP="00381931">
      <w:pPr>
        <w:pStyle w:val="ListParagraph"/>
        <w:numPr>
          <w:ilvl w:val="0"/>
          <w:numId w:val="17"/>
        </w:numPr>
        <w:spacing w:after="0"/>
        <w:rPr>
          <w:rFonts w:ascii="Avenir Book" w:hAnsi="Avenir Book"/>
          <w:color w:val="747474" w:themeColor="background2" w:themeShade="80"/>
          <w:sz w:val="18"/>
          <w:szCs w:val="18"/>
        </w:rPr>
      </w:pP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I took NSP’s low fidelity layout to Develop a </w:t>
      </w:r>
      <w:r w:rsidR="00DA628F" w:rsidRPr="00914684">
        <w:rPr>
          <w:rFonts w:ascii="Avenir Book" w:hAnsi="Avenir Book"/>
          <w:color w:val="747474" w:themeColor="background2" w:themeShade="80"/>
          <w:sz w:val="18"/>
          <w:szCs w:val="18"/>
        </w:rPr>
        <w:t>detailed home illustration prototypes (e.g., E-Car, E-Bike, Smart Meter, Home Battery), creating a more relatable and educational interface for users exploring energy efficiency topics.</w:t>
      </w:r>
    </w:p>
    <w:bookmarkEnd w:id="21"/>
    <w:p w14:paraId="08D903D6" w14:textId="11FF354C" w:rsidR="00D96A8B" w:rsidRPr="00914684" w:rsidRDefault="00373F41" w:rsidP="009768E7">
      <w:pPr>
        <w:spacing w:after="0"/>
        <w:rPr>
          <w:rFonts w:ascii="Avenir Book" w:hAnsi="Avenir Book"/>
          <w:color w:val="404040" w:themeColor="text1" w:themeTint="BF"/>
          <w:sz w:val="18"/>
          <w:szCs w:val="18"/>
        </w:rPr>
      </w:pP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br/>
      </w:r>
      <w:r w:rsidR="00D96A8B" w:rsidRPr="00914684">
        <w:rPr>
          <w:rFonts w:ascii="Avenir Book" w:hAnsi="Avenir Book"/>
          <w:color w:val="747474" w:themeColor="background2" w:themeShade="80"/>
          <w:sz w:val="18"/>
          <w:szCs w:val="18"/>
        </w:rPr>
        <w:br/>
      </w:r>
      <w:bookmarkStart w:id="22" w:name="OLE_LINK23"/>
      <w:r w:rsidR="006250C1"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>JAUNTIN’</w:t>
      </w:r>
      <w:r w:rsidR="006250C1" w:rsidRPr="00914684">
        <w:rPr>
          <w:rFonts w:ascii="Times New Roman" w:hAnsi="Times New Roman" w:cs="Times New Roman"/>
          <w:b/>
          <w:bCs/>
          <w:color w:val="747474" w:themeColor="background2" w:themeShade="80"/>
          <w:sz w:val="18"/>
          <w:szCs w:val="18"/>
        </w:rPr>
        <w:t>​</w:t>
      </w:r>
      <w:r w:rsidR="006250C1"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 xml:space="preserve"> </w:t>
      </w:r>
      <w:proofErr w:type="gramStart"/>
      <w:r w:rsidR="006250C1"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>Insure</w:t>
      </w:r>
      <w:proofErr w:type="gramEnd"/>
      <w:r w:rsidR="006250C1"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 xml:space="preserve"> Tech</w:t>
      </w:r>
      <w:r w:rsidR="00180C21"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 xml:space="preserve"> - Start up branding and web design</w:t>
      </w:r>
      <w:bookmarkEnd w:id="22"/>
      <w:r w:rsidR="006250C1" w:rsidRPr="00914684">
        <w:rPr>
          <w:rFonts w:ascii="Avenir Book" w:hAnsi="Avenir Book"/>
          <w:color w:val="747474" w:themeColor="background2" w:themeShade="80"/>
          <w:sz w:val="18"/>
          <w:szCs w:val="18"/>
        </w:rPr>
        <w:br/>
      </w:r>
      <w:bookmarkStart w:id="23" w:name="OLE_LINK22"/>
      <w:r w:rsidR="006250C1" w:rsidRPr="00914684">
        <w:rPr>
          <w:rFonts w:ascii="Avenir Book" w:hAnsi="Avenir Book"/>
          <w:color w:val="7F7F7F" w:themeColor="text1" w:themeTint="80"/>
          <w:sz w:val="18"/>
          <w:szCs w:val="18"/>
        </w:rPr>
        <w:t xml:space="preserve">UX/UI Designer - Full-time Contract </w:t>
      </w:r>
      <w:bookmarkEnd w:id="23"/>
      <w:r w:rsidR="007709ED">
        <w:rPr>
          <w:rFonts w:ascii="Avenir Book" w:hAnsi="Avenir Book"/>
          <w:color w:val="7F7F7F" w:themeColor="text1" w:themeTint="80"/>
          <w:sz w:val="18"/>
          <w:szCs w:val="18"/>
        </w:rPr>
        <w:t>– Mobile and desktop design</w:t>
      </w:r>
      <w:r w:rsidR="006250C1" w:rsidRPr="00914684">
        <w:rPr>
          <w:rFonts w:ascii="Avenir Book" w:hAnsi="Avenir Book"/>
          <w:color w:val="7F7F7F" w:themeColor="text1" w:themeTint="80"/>
          <w:sz w:val="18"/>
          <w:szCs w:val="18"/>
        </w:rPr>
        <w:br/>
      </w:r>
      <w:r w:rsidR="006250C1" w:rsidRPr="00914684">
        <w:rPr>
          <w:rFonts w:ascii="Avenir Book" w:hAnsi="Avenir Book"/>
          <w:color w:val="404040" w:themeColor="text1" w:themeTint="BF"/>
          <w:sz w:val="18"/>
          <w:szCs w:val="18"/>
        </w:rPr>
        <w:t>Jan 2020 - Mar 2021</w:t>
      </w:r>
    </w:p>
    <w:p w14:paraId="4F66C148" w14:textId="0716D625" w:rsidR="00381931" w:rsidRPr="00914684" w:rsidRDefault="007A4256" w:rsidP="007A4256">
      <w:pPr>
        <w:pStyle w:val="NormalWeb"/>
        <w:spacing w:before="0" w:beforeAutospacing="0" w:after="0" w:afterAutospacing="0" w:line="80" w:lineRule="atLeast"/>
        <w:rPr>
          <w:rFonts w:ascii="Avenir Book" w:hAnsi="Avenir Book"/>
          <w:color w:val="404040" w:themeColor="text1" w:themeTint="BF"/>
          <w:sz w:val="18"/>
          <w:szCs w:val="18"/>
        </w:rPr>
      </w:pPr>
      <w:bookmarkStart w:id="24" w:name="OLE_LINK25"/>
      <w:r w:rsidRPr="00914684">
        <w:rPr>
          <w:rStyle w:val="Strong"/>
          <w:rFonts w:ascii="Avenir Book" w:hAnsi="Avenir Book"/>
          <w:color w:val="404040" w:themeColor="text1" w:themeTint="BF"/>
          <w:sz w:val="18"/>
          <w:szCs w:val="18"/>
        </w:rPr>
        <w:t xml:space="preserve">Tools: </w:t>
      </w:r>
      <w:r w:rsidRPr="00914684">
        <w:rPr>
          <w:rStyle w:val="Strong"/>
          <w:rFonts w:ascii="Avenir Book" w:hAnsi="Avenir Book"/>
          <w:b w:val="0"/>
          <w:bCs w:val="0"/>
          <w:color w:val="404040" w:themeColor="text1" w:themeTint="BF"/>
          <w:sz w:val="18"/>
          <w:szCs w:val="18"/>
        </w:rPr>
        <w:t>Sketch, InVision, Zeplin, Jira, Confluence, Illustrator, Photoshop</w:t>
      </w:r>
    </w:p>
    <w:p w14:paraId="7F35A3D1" w14:textId="2654E2C0" w:rsidR="00940E93" w:rsidRPr="00914684" w:rsidRDefault="00940E93" w:rsidP="00601E33">
      <w:pPr>
        <w:pStyle w:val="NormalWeb"/>
        <w:numPr>
          <w:ilvl w:val="0"/>
          <w:numId w:val="8"/>
        </w:numPr>
        <w:spacing w:before="120" w:beforeAutospacing="0"/>
        <w:ind w:left="714" w:hanging="357"/>
        <w:rPr>
          <w:rFonts w:ascii="Avenir Book" w:hAnsi="Avenir Book"/>
          <w:color w:val="747474" w:themeColor="background2" w:themeShade="80"/>
          <w:sz w:val="18"/>
          <w:szCs w:val="18"/>
        </w:rPr>
      </w:pPr>
      <w:bookmarkStart w:id="25" w:name="OLE_LINK24"/>
      <w:bookmarkEnd w:id="24"/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Translated business goals into 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structured UX deliverables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, defining 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information architecture, wireframes, and prototypes (low- and high-fidelity)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 that aligned with strategic objectives and improved stakeholder clarity.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br/>
      </w:r>
    </w:p>
    <w:p w14:paraId="18E218A5" w14:textId="218BB120" w:rsidR="00381931" w:rsidRPr="00914684" w:rsidRDefault="00381931" w:rsidP="00381931">
      <w:pPr>
        <w:pStyle w:val="NormalWeb"/>
        <w:numPr>
          <w:ilvl w:val="0"/>
          <w:numId w:val="8"/>
        </w:numPr>
        <w:rPr>
          <w:rFonts w:ascii="Avenir Book" w:hAnsi="Avenir Book"/>
          <w:color w:val="747474" w:themeColor="background2" w:themeShade="80"/>
          <w:sz w:val="18"/>
          <w:szCs w:val="18"/>
        </w:rPr>
      </w:pPr>
      <w:r w:rsidRPr="00914684">
        <w:rPr>
          <w:rStyle w:val="Strong"/>
          <w:rFonts w:ascii="Avenir Book" w:eastAsiaTheme="majorEastAsia" w:hAnsi="Avenir Book"/>
          <w:color w:val="747474" w:themeColor="background2" w:themeShade="80"/>
          <w:sz w:val="18"/>
          <w:szCs w:val="18"/>
        </w:rPr>
        <w:t>GBLI – Snow Clearing Micro-Insurance Mobile App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br/>
        <w:t xml:space="preserve">Designed an on-demand micro-insurance product from concept to prototype, creating the </w:t>
      </w:r>
      <w:r w:rsidRPr="00914684">
        <w:rPr>
          <w:rStyle w:val="Strong"/>
          <w:rFonts w:ascii="Avenir Book" w:eastAsiaTheme="majorEastAsia" w:hAnsi="Avenir Book"/>
          <w:color w:val="747474" w:themeColor="background2" w:themeShade="80"/>
          <w:sz w:val="18"/>
          <w:szCs w:val="18"/>
        </w:rPr>
        <w:t>IA, high-fidelity wireframes, UI library, and interactive prototypes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 while collaborating across design, business, and development teams.</w:t>
      </w:r>
      <w:r w:rsidR="00940E93" w:rsidRPr="00914684">
        <w:rPr>
          <w:rFonts w:ascii="Avenir Book" w:hAnsi="Avenir Book"/>
          <w:color w:val="747474" w:themeColor="background2" w:themeShade="80"/>
          <w:sz w:val="18"/>
          <w:szCs w:val="18"/>
        </w:rPr>
        <w:br/>
      </w:r>
    </w:p>
    <w:p w14:paraId="448293A2" w14:textId="09D549ED" w:rsidR="00940E93" w:rsidRPr="00914684" w:rsidRDefault="00381931" w:rsidP="00940E93">
      <w:pPr>
        <w:pStyle w:val="NormalWeb"/>
        <w:numPr>
          <w:ilvl w:val="0"/>
          <w:numId w:val="8"/>
        </w:numPr>
        <w:rPr>
          <w:rFonts w:ascii="Avenir Book" w:hAnsi="Avenir Book"/>
          <w:color w:val="747474" w:themeColor="background2" w:themeShade="80"/>
          <w:sz w:val="18"/>
          <w:szCs w:val="18"/>
        </w:rPr>
      </w:pPr>
      <w:proofErr w:type="spellStart"/>
      <w:r w:rsidRPr="00914684">
        <w:rPr>
          <w:rStyle w:val="Strong"/>
          <w:rFonts w:ascii="Avenir Book" w:eastAsiaTheme="majorEastAsia" w:hAnsi="Avenir Book"/>
          <w:color w:val="747474" w:themeColor="background2" w:themeShade="80"/>
          <w:sz w:val="18"/>
          <w:szCs w:val="18"/>
        </w:rPr>
        <w:t>UnderWing</w:t>
      </w:r>
      <w:proofErr w:type="spellEnd"/>
      <w:r w:rsidRPr="00914684">
        <w:rPr>
          <w:rStyle w:val="Strong"/>
          <w:rFonts w:ascii="Avenir Book" w:eastAsiaTheme="majorEastAsia" w:hAnsi="Avenir Book"/>
          <w:color w:val="747474" w:themeColor="background2" w:themeShade="80"/>
          <w:sz w:val="18"/>
          <w:szCs w:val="18"/>
        </w:rPr>
        <w:t xml:space="preserve"> Health + Wellness – Branding &amp; UX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br/>
        <w:t xml:space="preserve">Led </w:t>
      </w:r>
      <w:r w:rsidRPr="00914684">
        <w:rPr>
          <w:rStyle w:val="Strong"/>
          <w:rFonts w:ascii="Avenir Book" w:eastAsiaTheme="majorEastAsia" w:hAnsi="Avenir Book"/>
          <w:color w:val="747474" w:themeColor="background2" w:themeShade="80"/>
          <w:sz w:val="18"/>
          <w:szCs w:val="18"/>
        </w:rPr>
        <w:t>naming, identity design, and logo development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 for brand launch; produced marketing assets and final illustrated logo. Conducted a </w:t>
      </w:r>
      <w:r w:rsidRPr="00914684">
        <w:rPr>
          <w:rStyle w:val="Strong"/>
          <w:rFonts w:ascii="Avenir Book" w:eastAsiaTheme="majorEastAsia" w:hAnsi="Avenir Book"/>
          <w:color w:val="747474" w:themeColor="background2" w:themeShade="80"/>
          <w:sz w:val="18"/>
          <w:szCs w:val="18"/>
        </w:rPr>
        <w:t>UX audit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 and redesigned the policy cancellation flow with 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user flows, mock</w:t>
      </w:r>
      <w:r w:rsidR="00F867E8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-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ups, and prototypes</w:t>
      </w:r>
      <w:r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>,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 significantly improving usability.</w:t>
      </w:r>
    </w:p>
    <w:bookmarkEnd w:id="25"/>
    <w:p w14:paraId="49A20864" w14:textId="77777777" w:rsidR="00940E93" w:rsidRPr="00914684" w:rsidRDefault="00940E93" w:rsidP="00B372A8">
      <w:pPr>
        <w:spacing w:after="0"/>
        <w:rPr>
          <w:rFonts w:ascii="Avenir Book" w:hAnsi="Avenir Book"/>
          <w:b/>
          <w:bCs/>
          <w:color w:val="3A3A3A" w:themeColor="background2" w:themeShade="40"/>
          <w:sz w:val="18"/>
          <w:szCs w:val="18"/>
        </w:rPr>
      </w:pPr>
    </w:p>
    <w:p w14:paraId="3026A4E7" w14:textId="790E339F" w:rsidR="002A4349" w:rsidRPr="00601E33" w:rsidRDefault="00373F41" w:rsidP="00F867E8">
      <w:pPr>
        <w:spacing w:after="120"/>
        <w:rPr>
          <w:rFonts w:ascii="Avenir Book" w:hAnsi="Avenir Book"/>
          <w:color w:val="404040" w:themeColor="text1" w:themeTint="BF"/>
          <w:sz w:val="18"/>
          <w:szCs w:val="18"/>
        </w:rPr>
      </w:pPr>
      <w:r w:rsidRPr="00914684">
        <w:rPr>
          <w:rFonts w:ascii="Avenir Book" w:hAnsi="Avenir Book"/>
          <w:b/>
          <w:bCs/>
          <w:color w:val="3A3A3A" w:themeColor="background2" w:themeShade="40"/>
          <w:sz w:val="18"/>
          <w:szCs w:val="18"/>
        </w:rPr>
        <w:t>PAST EXPERIENCE</w:t>
      </w:r>
      <w:r w:rsidR="002D792A" w:rsidRPr="00914684">
        <w:rPr>
          <w:rFonts w:ascii="Avenir Book" w:hAnsi="Avenir Book"/>
          <w:b/>
          <w:bCs/>
          <w:color w:val="3A3A3A" w:themeColor="background2" w:themeShade="40"/>
          <w:sz w:val="18"/>
          <w:szCs w:val="18"/>
        </w:rPr>
        <w:br/>
      </w:r>
      <w:r w:rsidR="006250C1" w:rsidRPr="00601E33">
        <w:rPr>
          <w:rFonts w:ascii="Avenir Book" w:hAnsi="Avenir Book"/>
          <w:b/>
          <w:bCs/>
          <w:color w:val="7F7F7F" w:themeColor="text1" w:themeTint="80"/>
          <w:sz w:val="18"/>
          <w:szCs w:val="18"/>
        </w:rPr>
        <w:t>Graphic Designer / Animator</w:t>
      </w:r>
      <w:r w:rsidR="006250C1" w:rsidRPr="00914684">
        <w:rPr>
          <w:rFonts w:ascii="Avenir Book" w:hAnsi="Avenir Book"/>
          <w:color w:val="7F7F7F" w:themeColor="text1" w:themeTint="80"/>
          <w:sz w:val="18"/>
          <w:szCs w:val="18"/>
        </w:rPr>
        <w:br/>
      </w:r>
      <w:r w:rsidR="006250C1" w:rsidRPr="00914684">
        <w:rPr>
          <w:rFonts w:ascii="Avenir Book" w:hAnsi="Avenir Book"/>
          <w:color w:val="404040" w:themeColor="text1" w:themeTint="BF"/>
          <w:sz w:val="18"/>
          <w:szCs w:val="18"/>
        </w:rPr>
        <w:t>Jan 2004 - Jan 2020</w:t>
      </w:r>
    </w:p>
    <w:p w14:paraId="2D38A443" w14:textId="77777777" w:rsidR="00940E93" w:rsidRPr="00914684" w:rsidRDefault="00940E93" w:rsidP="00601E33">
      <w:pPr>
        <w:pStyle w:val="s25"/>
        <w:spacing w:before="120" w:beforeAutospacing="0" w:after="120" w:afterAutospacing="0"/>
        <w:rPr>
          <w:rStyle w:val="s24"/>
          <w:rFonts w:ascii="Avenir Book" w:eastAsiaTheme="majorEastAsia" w:hAnsi="Avenir Book"/>
          <w:b/>
          <w:bCs/>
          <w:color w:val="747474" w:themeColor="background2" w:themeShade="80"/>
          <w:sz w:val="18"/>
          <w:szCs w:val="18"/>
        </w:rPr>
      </w:pP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Delivered 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brand identities, broadcast graphics, and marketing assets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 for Corus Entertainment, Rogers Sportsnet, and independent clients. Developed strong expertise in </w:t>
      </w:r>
      <w:r w:rsidRPr="00914684">
        <w:rPr>
          <w:rStyle w:val="Strong"/>
          <w:rFonts w:ascii="Avenir Book" w:eastAsiaTheme="majorEastAsia" w:hAnsi="Avenir Book"/>
          <w:b w:val="0"/>
          <w:bCs w:val="0"/>
          <w:color w:val="747474" w:themeColor="background2" w:themeShade="80"/>
          <w:sz w:val="18"/>
          <w:szCs w:val="18"/>
        </w:rPr>
        <w:t>visual storytelling, design consistency, and engaging user communication</w:t>
      </w:r>
      <w:r w:rsidRPr="00914684">
        <w:rPr>
          <w:rFonts w:ascii="Avenir Book" w:hAnsi="Avenir Book"/>
          <w:color w:val="747474" w:themeColor="background2" w:themeShade="80"/>
          <w:sz w:val="18"/>
          <w:szCs w:val="18"/>
        </w:rPr>
        <w:t>.</w:t>
      </w:r>
    </w:p>
    <w:p w14:paraId="53C0F773" w14:textId="77777777" w:rsidR="00940E93" w:rsidRPr="00914684" w:rsidRDefault="00940E93" w:rsidP="00AE0D61">
      <w:pPr>
        <w:pStyle w:val="s25"/>
        <w:spacing w:before="0" w:beforeAutospacing="0" w:after="120" w:afterAutospacing="0"/>
        <w:rPr>
          <w:rStyle w:val="s24"/>
          <w:rFonts w:ascii="Avenir Book" w:eastAsiaTheme="majorEastAsia" w:hAnsi="Avenir Book"/>
          <w:b/>
          <w:bCs/>
          <w:color w:val="747474" w:themeColor="background2" w:themeShade="80"/>
          <w:sz w:val="18"/>
          <w:szCs w:val="18"/>
        </w:rPr>
      </w:pPr>
    </w:p>
    <w:p w14:paraId="4CA30AB1" w14:textId="77777777" w:rsidR="00940E93" w:rsidRDefault="00940E93" w:rsidP="00AE0D61">
      <w:pPr>
        <w:pStyle w:val="s25"/>
        <w:spacing w:before="0" w:beforeAutospacing="0" w:after="120" w:afterAutospacing="0"/>
        <w:rPr>
          <w:rStyle w:val="s24"/>
          <w:rFonts w:ascii="Avenir Book" w:eastAsiaTheme="majorEastAsia" w:hAnsi="Avenir Book"/>
          <w:b/>
          <w:bCs/>
          <w:color w:val="747474" w:themeColor="background2" w:themeShade="80"/>
          <w:sz w:val="18"/>
          <w:szCs w:val="18"/>
        </w:rPr>
      </w:pPr>
    </w:p>
    <w:p w14:paraId="76F400F2" w14:textId="77777777" w:rsidR="00F867E8" w:rsidRPr="00914684" w:rsidRDefault="00F867E8" w:rsidP="00AE0D61">
      <w:pPr>
        <w:pStyle w:val="s25"/>
        <w:spacing w:before="0" w:beforeAutospacing="0" w:after="120" w:afterAutospacing="0"/>
        <w:rPr>
          <w:rStyle w:val="s24"/>
          <w:rFonts w:ascii="Avenir Book" w:eastAsiaTheme="majorEastAsia" w:hAnsi="Avenir Book"/>
          <w:b/>
          <w:bCs/>
          <w:color w:val="747474" w:themeColor="background2" w:themeShade="80"/>
          <w:sz w:val="18"/>
          <w:szCs w:val="18"/>
        </w:rPr>
      </w:pPr>
    </w:p>
    <w:p w14:paraId="2140DCE8" w14:textId="77777777" w:rsidR="00A668AA" w:rsidRDefault="00A668AA" w:rsidP="00601E33">
      <w:pPr>
        <w:pStyle w:val="s25"/>
        <w:spacing w:before="0" w:beforeAutospacing="0" w:after="0" w:afterAutospacing="0"/>
        <w:rPr>
          <w:rStyle w:val="s24"/>
          <w:rFonts w:ascii="Avenir Book" w:eastAsiaTheme="majorEastAsia" w:hAnsi="Avenir Book"/>
          <w:b/>
          <w:bCs/>
          <w:color w:val="3A3A3A"/>
          <w:sz w:val="18"/>
          <w:szCs w:val="18"/>
        </w:rPr>
      </w:pPr>
    </w:p>
    <w:p w14:paraId="45F884F7" w14:textId="153805BD" w:rsidR="00601E33" w:rsidRDefault="002A4349" w:rsidP="00601E33">
      <w:pPr>
        <w:pStyle w:val="s25"/>
        <w:spacing w:before="0" w:beforeAutospacing="0" w:after="0" w:afterAutospacing="0"/>
        <w:rPr>
          <w:rStyle w:val="s24"/>
          <w:rFonts w:ascii="Avenir Book" w:eastAsiaTheme="majorEastAsia" w:hAnsi="Avenir Book"/>
          <w:b/>
          <w:bCs/>
          <w:color w:val="3A3A3A"/>
          <w:sz w:val="18"/>
          <w:szCs w:val="18"/>
        </w:rPr>
      </w:pPr>
      <w:r w:rsidRPr="00914684">
        <w:rPr>
          <w:rStyle w:val="s24"/>
          <w:rFonts w:ascii="Avenir Book" w:eastAsiaTheme="majorEastAsia" w:hAnsi="Avenir Book"/>
          <w:b/>
          <w:bCs/>
          <w:color w:val="3A3A3A"/>
          <w:sz w:val="18"/>
          <w:szCs w:val="18"/>
        </w:rPr>
        <w:t>EDUCATION</w:t>
      </w:r>
    </w:p>
    <w:p w14:paraId="51D2988A" w14:textId="380F81EF" w:rsidR="002A4349" w:rsidRPr="00601E33" w:rsidRDefault="002A4349" w:rsidP="00601E33">
      <w:pPr>
        <w:pStyle w:val="s25"/>
        <w:spacing w:before="240" w:beforeAutospacing="0" w:after="120" w:afterAutospacing="0"/>
        <w:rPr>
          <w:rFonts w:ascii="Avenir Book" w:eastAsiaTheme="majorEastAsia" w:hAnsi="Avenir Book"/>
          <w:b/>
          <w:bCs/>
          <w:color w:val="3A3A3A"/>
          <w:sz w:val="18"/>
          <w:szCs w:val="18"/>
        </w:rPr>
      </w:pPr>
      <w:r w:rsidRPr="00914684">
        <w:rPr>
          <w:rStyle w:val="s17"/>
          <w:rFonts w:ascii="Avenir Book" w:eastAsiaTheme="majorEastAsia" w:hAnsi="Avenir Book"/>
          <w:b/>
          <w:bCs/>
          <w:color w:val="747474"/>
          <w:sz w:val="18"/>
          <w:szCs w:val="18"/>
        </w:rPr>
        <w:t>BRAINSTATION</w:t>
      </w:r>
      <w:r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> </w:t>
      </w:r>
      <w:r w:rsidRPr="00914684">
        <w:rPr>
          <w:rFonts w:ascii="Avenir Book" w:hAnsi="Avenir Book"/>
          <w:color w:val="747474"/>
          <w:sz w:val="18"/>
          <w:szCs w:val="18"/>
        </w:rPr>
        <w:br/>
      </w:r>
      <w:r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>UX/UI</w:t>
      </w:r>
      <w:r w:rsidRPr="00914684">
        <w:rPr>
          <w:rStyle w:val="apple-converted-space"/>
          <w:rFonts w:ascii="Avenir Book" w:eastAsiaTheme="majorEastAsia" w:hAnsi="Avenir Book"/>
          <w:color w:val="747474"/>
          <w:sz w:val="18"/>
          <w:szCs w:val="18"/>
        </w:rPr>
        <w:t> </w:t>
      </w:r>
      <w:proofErr w:type="gramStart"/>
      <w:r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>Design  -</w:t>
      </w:r>
      <w:proofErr w:type="gramEnd"/>
      <w:r w:rsidRPr="00914684">
        <w:rPr>
          <w:rStyle w:val="apple-converted-space"/>
          <w:rFonts w:ascii="Avenir Book" w:eastAsiaTheme="majorEastAsia" w:hAnsi="Avenir Book"/>
          <w:color w:val="747474"/>
          <w:sz w:val="18"/>
          <w:szCs w:val="18"/>
        </w:rPr>
        <w:t> </w:t>
      </w:r>
      <w:r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>Completed</w:t>
      </w:r>
      <w:r w:rsidRPr="00914684">
        <w:rPr>
          <w:rStyle w:val="apple-converted-space"/>
          <w:rFonts w:ascii="Avenir Book" w:eastAsiaTheme="majorEastAsia" w:hAnsi="Avenir Book"/>
          <w:color w:val="747474"/>
          <w:sz w:val="18"/>
          <w:szCs w:val="18"/>
        </w:rPr>
        <w:t> </w:t>
      </w:r>
      <w:proofErr w:type="gramStart"/>
      <w:r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>12 week</w:t>
      </w:r>
      <w:proofErr w:type="gramEnd"/>
      <w:r w:rsidRPr="00914684">
        <w:rPr>
          <w:rStyle w:val="apple-converted-space"/>
          <w:rFonts w:ascii="Avenir Book" w:eastAsiaTheme="majorEastAsia" w:hAnsi="Avenir Book"/>
          <w:color w:val="747474"/>
          <w:sz w:val="18"/>
          <w:szCs w:val="18"/>
        </w:rPr>
        <w:t> </w:t>
      </w:r>
      <w:r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>full time   immerse UX/UI program to master skills, strategies, and technologies utilized in design &amp; research.</w:t>
      </w:r>
      <w:r w:rsidRPr="00914684">
        <w:rPr>
          <w:rFonts w:ascii="Avenir Book" w:hAnsi="Avenir Book"/>
          <w:color w:val="747474"/>
          <w:sz w:val="18"/>
          <w:szCs w:val="18"/>
        </w:rPr>
        <w:br/>
      </w:r>
      <w:r w:rsidRPr="00914684">
        <w:rPr>
          <w:rFonts w:ascii="Avenir Book" w:hAnsi="Avenir Book"/>
          <w:color w:val="747474"/>
          <w:sz w:val="18"/>
          <w:szCs w:val="18"/>
        </w:rPr>
        <w:br/>
      </w:r>
      <w:r w:rsidRPr="00914684">
        <w:rPr>
          <w:rStyle w:val="s17"/>
          <w:rFonts w:ascii="Avenir Book" w:eastAsiaTheme="majorEastAsia" w:hAnsi="Avenir Book"/>
          <w:b/>
          <w:bCs/>
          <w:color w:val="747474"/>
          <w:sz w:val="18"/>
          <w:szCs w:val="18"/>
        </w:rPr>
        <w:t>SENECA COLLEGE</w:t>
      </w:r>
      <w:r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> -</w:t>
      </w:r>
      <w:r w:rsidRPr="00914684">
        <w:rPr>
          <w:rStyle w:val="apple-converted-space"/>
          <w:rFonts w:ascii="Avenir Book" w:eastAsiaTheme="majorEastAsia" w:hAnsi="Avenir Book"/>
          <w:color w:val="747474"/>
          <w:sz w:val="18"/>
          <w:szCs w:val="18"/>
        </w:rPr>
        <w:t> </w:t>
      </w:r>
      <w:r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>School</w:t>
      </w:r>
      <w:r w:rsidRPr="00914684">
        <w:rPr>
          <w:rStyle w:val="apple-converted-space"/>
          <w:rFonts w:ascii="Avenir Book" w:eastAsiaTheme="majorEastAsia" w:hAnsi="Avenir Book"/>
          <w:color w:val="747474"/>
          <w:sz w:val="18"/>
          <w:szCs w:val="18"/>
        </w:rPr>
        <w:t> </w:t>
      </w:r>
      <w:r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>of Communication Arts &amp; Design</w:t>
      </w:r>
      <w:r w:rsidRPr="00914684">
        <w:rPr>
          <w:rFonts w:ascii="Avenir Book" w:hAnsi="Avenir Book"/>
          <w:color w:val="747474"/>
          <w:sz w:val="18"/>
          <w:szCs w:val="18"/>
        </w:rPr>
        <w:br/>
      </w:r>
      <w:r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>Bachelor of Design</w:t>
      </w:r>
      <w:r w:rsidRPr="00914684">
        <w:rPr>
          <w:rFonts w:ascii="Avenir Book" w:hAnsi="Avenir Book"/>
          <w:color w:val="747474"/>
          <w:sz w:val="18"/>
          <w:szCs w:val="18"/>
        </w:rPr>
        <w:br/>
      </w:r>
      <w:r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>Studied Graphic design. Focusing on the design process, typography, image-making, and critical thinking</w:t>
      </w:r>
    </w:p>
    <w:p w14:paraId="6E334D85" w14:textId="77777777" w:rsidR="007A4256" w:rsidRPr="00914684" w:rsidRDefault="007A4256" w:rsidP="002A4349">
      <w:pPr>
        <w:pStyle w:val="s27"/>
        <w:spacing w:before="0" w:beforeAutospacing="0" w:after="0" w:afterAutospacing="0"/>
        <w:rPr>
          <w:rStyle w:val="s24"/>
          <w:rFonts w:ascii="Avenir Book" w:eastAsiaTheme="majorEastAsia" w:hAnsi="Avenir Book"/>
          <w:b/>
          <w:bCs/>
          <w:color w:val="3A3A3A"/>
          <w:sz w:val="18"/>
          <w:szCs w:val="18"/>
        </w:rPr>
      </w:pPr>
    </w:p>
    <w:p w14:paraId="1D2365BD" w14:textId="77777777" w:rsidR="00601E33" w:rsidRDefault="00381FAC" w:rsidP="00601E33">
      <w:pPr>
        <w:pStyle w:val="s27"/>
        <w:spacing w:before="0" w:beforeAutospacing="0" w:after="120" w:afterAutospacing="0"/>
        <w:rPr>
          <w:rStyle w:val="s24"/>
          <w:rFonts w:ascii="Avenir Book" w:eastAsiaTheme="majorEastAsia" w:hAnsi="Avenir Book"/>
          <w:b/>
          <w:bCs/>
          <w:color w:val="3A3A3A"/>
          <w:sz w:val="18"/>
          <w:szCs w:val="18"/>
        </w:rPr>
      </w:pPr>
      <w:r w:rsidRPr="00914684">
        <w:rPr>
          <w:rStyle w:val="s24"/>
          <w:rFonts w:ascii="Avenir Book" w:eastAsiaTheme="majorEastAsia" w:hAnsi="Avenir Book"/>
          <w:b/>
          <w:bCs/>
          <w:color w:val="3A3A3A"/>
          <w:sz w:val="18"/>
          <w:szCs w:val="18"/>
        </w:rPr>
        <w:t>CORE COMPETENCIES</w:t>
      </w:r>
    </w:p>
    <w:p w14:paraId="6F213566" w14:textId="2DFA5E7B" w:rsidR="00601E33" w:rsidRDefault="00381FAC" w:rsidP="00601E33">
      <w:pPr>
        <w:pStyle w:val="s27"/>
        <w:spacing w:before="120" w:beforeAutospacing="0" w:after="0" w:afterAutospacing="0"/>
        <w:rPr>
          <w:rStyle w:val="s4"/>
          <w:rFonts w:ascii="Avenir Book" w:eastAsiaTheme="majorEastAsia" w:hAnsi="Avenir Book"/>
          <w:color w:val="747474"/>
          <w:sz w:val="18"/>
          <w:szCs w:val="18"/>
        </w:rPr>
      </w:pPr>
      <w:r w:rsidRPr="00914684">
        <w:rPr>
          <w:rStyle w:val="s17"/>
          <w:rFonts w:ascii="Avenir Book" w:eastAsiaTheme="majorEastAsia" w:hAnsi="Avenir Book"/>
          <w:b/>
          <w:bCs/>
          <w:color w:val="747474"/>
          <w:sz w:val="18"/>
          <w:szCs w:val="18"/>
        </w:rPr>
        <w:t>TOOLS</w:t>
      </w:r>
      <w:r w:rsidR="002A4349" w:rsidRPr="00914684">
        <w:rPr>
          <w:rFonts w:ascii="Avenir Book" w:hAnsi="Avenir Book"/>
          <w:b/>
          <w:bCs/>
          <w:color w:val="747474"/>
          <w:sz w:val="18"/>
          <w:szCs w:val="18"/>
        </w:rPr>
        <w:br/>
      </w:r>
      <w:r w:rsidR="002A4349"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>Figma, Fig Jam, Sketch</w:t>
      </w:r>
      <w:r w:rsidR="002A4349" w:rsidRPr="00914684">
        <w:rPr>
          <w:rFonts w:ascii="Avenir Book" w:hAnsi="Avenir Book"/>
          <w:color w:val="747474"/>
          <w:sz w:val="18"/>
          <w:szCs w:val="18"/>
        </w:rPr>
        <w:t xml:space="preserve">, </w:t>
      </w:r>
      <w:r w:rsidR="002A4349"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>XD</w:t>
      </w:r>
      <w:r w:rsidR="002A4349" w:rsidRPr="00914684">
        <w:rPr>
          <w:rFonts w:ascii="Avenir Book" w:hAnsi="Avenir Book"/>
          <w:color w:val="747474"/>
          <w:sz w:val="18"/>
          <w:szCs w:val="18"/>
        </w:rPr>
        <w:t xml:space="preserve">, </w:t>
      </w:r>
      <w:r w:rsidR="002A4349"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>Pen &amp; Paper</w:t>
      </w:r>
      <w:r w:rsidR="002A4349" w:rsidRPr="00914684">
        <w:rPr>
          <w:rFonts w:ascii="Avenir Book" w:hAnsi="Avenir Book"/>
          <w:color w:val="747474"/>
          <w:sz w:val="18"/>
          <w:szCs w:val="18"/>
        </w:rPr>
        <w:t xml:space="preserve">, </w:t>
      </w:r>
      <w:r w:rsidR="002A4349"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>InVision</w:t>
      </w:r>
      <w:r w:rsidR="002A4349" w:rsidRPr="00914684">
        <w:rPr>
          <w:rFonts w:ascii="Avenir Book" w:hAnsi="Avenir Book"/>
          <w:color w:val="747474"/>
          <w:sz w:val="18"/>
          <w:szCs w:val="18"/>
        </w:rPr>
        <w:t>, Jira, Confluence</w:t>
      </w:r>
      <w:r w:rsidRPr="00914684">
        <w:rPr>
          <w:rStyle w:val="s28"/>
          <w:rFonts w:ascii="Avenir Book" w:eastAsia="MS Mincho" w:hAnsi="Avenir Book"/>
          <w:color w:val="747474"/>
          <w:sz w:val="18"/>
          <w:szCs w:val="18"/>
        </w:rPr>
        <w:t>,</w:t>
      </w:r>
      <w:r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 xml:space="preserve"> Photoshop</w:t>
      </w:r>
      <w:r w:rsidRPr="00914684">
        <w:rPr>
          <w:rFonts w:ascii="Avenir Book" w:hAnsi="Avenir Book"/>
          <w:color w:val="747474"/>
          <w:sz w:val="18"/>
          <w:szCs w:val="18"/>
        </w:rPr>
        <w:t xml:space="preserve">, </w:t>
      </w:r>
      <w:r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>Illustrator, InDesign,</w:t>
      </w:r>
      <w:r w:rsidRPr="00914684">
        <w:rPr>
          <w:rFonts w:ascii="Avenir Book" w:hAnsi="Avenir Book"/>
          <w:color w:val="747474"/>
          <w:sz w:val="18"/>
          <w:szCs w:val="18"/>
        </w:rPr>
        <w:t xml:space="preserve"> </w:t>
      </w:r>
      <w:proofErr w:type="spellStart"/>
      <w:r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>AfterFx</w:t>
      </w:r>
      <w:proofErr w:type="spellEnd"/>
    </w:p>
    <w:p w14:paraId="2A11866E" w14:textId="77777777" w:rsidR="00601E33" w:rsidRPr="00601E33" w:rsidRDefault="00601E33" w:rsidP="00601E33">
      <w:pPr>
        <w:pStyle w:val="s27"/>
        <w:spacing w:before="0" w:beforeAutospacing="0" w:after="0" w:afterAutospacing="0"/>
        <w:rPr>
          <w:rStyle w:val="s17"/>
          <w:rFonts w:ascii="Avenir Book" w:eastAsiaTheme="majorEastAsia" w:hAnsi="Avenir Book"/>
          <w:b/>
          <w:bCs/>
          <w:color w:val="3A3A3A"/>
          <w:sz w:val="18"/>
          <w:szCs w:val="18"/>
        </w:rPr>
      </w:pPr>
    </w:p>
    <w:p w14:paraId="61320521" w14:textId="7202C3DF" w:rsidR="00070912" w:rsidRPr="00914684" w:rsidRDefault="00070912" w:rsidP="007B34FF">
      <w:pPr>
        <w:pStyle w:val="s26"/>
        <w:spacing w:before="0" w:beforeAutospacing="0" w:after="240" w:afterAutospacing="0"/>
        <w:rPr>
          <w:rStyle w:val="s4"/>
          <w:rFonts w:ascii="Avenir Book" w:eastAsiaTheme="majorEastAsia" w:hAnsi="Avenir Book"/>
          <w:color w:val="747474"/>
          <w:sz w:val="18"/>
          <w:szCs w:val="18"/>
        </w:rPr>
      </w:pPr>
      <w:r w:rsidRPr="00914684">
        <w:rPr>
          <w:rStyle w:val="s17"/>
          <w:rFonts w:ascii="Avenir Book" w:eastAsiaTheme="majorEastAsia" w:hAnsi="Avenir Book"/>
          <w:b/>
          <w:bCs/>
          <w:color w:val="747474"/>
          <w:sz w:val="18"/>
          <w:szCs w:val="18"/>
        </w:rPr>
        <w:t>SERVICE AND EXPERIENCE DESIGN</w:t>
      </w:r>
      <w:r w:rsidRPr="00914684">
        <w:rPr>
          <w:rFonts w:ascii="Avenir Book" w:hAnsi="Avenir Book"/>
          <w:b/>
          <w:bCs/>
          <w:color w:val="747474"/>
          <w:sz w:val="18"/>
          <w:szCs w:val="18"/>
        </w:rPr>
        <w:br/>
      </w:r>
      <w:r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>Personas, Journey maps, conceptual models, user stories</w:t>
      </w:r>
    </w:p>
    <w:p w14:paraId="2D494B23" w14:textId="77777777" w:rsidR="00070912" w:rsidRPr="00914684" w:rsidRDefault="00381FAC" w:rsidP="00381FAC">
      <w:pPr>
        <w:pStyle w:val="s26"/>
        <w:spacing w:before="0" w:beforeAutospacing="0" w:after="240" w:afterAutospacing="0"/>
        <w:rPr>
          <w:rStyle w:val="s4"/>
          <w:rFonts w:ascii="Avenir Book" w:eastAsiaTheme="majorEastAsia" w:hAnsi="Avenir Book"/>
          <w:color w:val="747474"/>
          <w:sz w:val="18"/>
          <w:szCs w:val="18"/>
        </w:rPr>
      </w:pPr>
      <w:r w:rsidRPr="00914684">
        <w:rPr>
          <w:rStyle w:val="s17"/>
          <w:rFonts w:ascii="Avenir Book" w:eastAsiaTheme="majorEastAsia" w:hAnsi="Avenir Book"/>
          <w:b/>
          <w:bCs/>
          <w:color w:val="747474"/>
          <w:sz w:val="18"/>
          <w:szCs w:val="18"/>
        </w:rPr>
        <w:t>USER RESEARCH</w:t>
      </w:r>
      <w:r w:rsidRPr="00914684">
        <w:rPr>
          <w:rFonts w:ascii="Avenir Book" w:hAnsi="Avenir Book"/>
          <w:b/>
          <w:bCs/>
          <w:color w:val="747474"/>
          <w:sz w:val="18"/>
          <w:szCs w:val="18"/>
        </w:rPr>
        <w:br/>
      </w:r>
      <w:r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>Interview</w:t>
      </w:r>
      <w:r w:rsidR="00070912"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>, workshops, research synthesis and reporting.</w:t>
      </w:r>
    </w:p>
    <w:p w14:paraId="7042CA1A" w14:textId="035909D1" w:rsidR="002A4349" w:rsidRPr="00914684" w:rsidRDefault="00070912" w:rsidP="00070912">
      <w:pPr>
        <w:pStyle w:val="s26"/>
        <w:spacing w:before="0" w:beforeAutospacing="0" w:after="240" w:afterAutospacing="0"/>
        <w:rPr>
          <w:rFonts w:ascii="Avenir Book" w:eastAsiaTheme="majorEastAsia" w:hAnsi="Avenir Book"/>
          <w:color w:val="747474"/>
          <w:sz w:val="18"/>
          <w:szCs w:val="18"/>
        </w:rPr>
      </w:pPr>
      <w:r w:rsidRPr="00914684">
        <w:rPr>
          <w:rStyle w:val="s17"/>
          <w:rFonts w:ascii="Avenir Book" w:eastAsiaTheme="majorEastAsia" w:hAnsi="Avenir Book"/>
          <w:b/>
          <w:bCs/>
          <w:color w:val="747474"/>
          <w:sz w:val="18"/>
          <w:szCs w:val="18"/>
        </w:rPr>
        <w:t xml:space="preserve">AGILE </w:t>
      </w:r>
      <w:r w:rsidRPr="00914684">
        <w:rPr>
          <w:rFonts w:ascii="Avenir Book" w:hAnsi="Avenir Book"/>
          <w:b/>
          <w:bCs/>
          <w:color w:val="747474"/>
          <w:sz w:val="18"/>
          <w:szCs w:val="18"/>
        </w:rPr>
        <w:br/>
      </w:r>
      <w:r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>User-story creating, sprint facilitation</w:t>
      </w:r>
      <w:r w:rsidR="00381FAC" w:rsidRPr="00914684">
        <w:rPr>
          <w:rFonts w:ascii="Avenir Book" w:hAnsi="Avenir Book"/>
          <w:color w:val="747474"/>
          <w:sz w:val="18"/>
          <w:szCs w:val="18"/>
        </w:rPr>
        <w:br/>
      </w:r>
      <w:r w:rsidR="00381FAC" w:rsidRPr="00914684">
        <w:rPr>
          <w:rStyle w:val="s4"/>
          <w:rFonts w:ascii="Avenir Book" w:eastAsiaTheme="majorEastAsia" w:hAnsi="Avenir Book"/>
          <w:color w:val="747474"/>
          <w:sz w:val="18"/>
          <w:szCs w:val="18"/>
        </w:rPr>
        <w:t xml:space="preserve"> </w:t>
      </w:r>
      <w:r w:rsidR="005E67E0" w:rsidRPr="00914684">
        <w:rPr>
          <w:rFonts w:ascii="Avenir Book" w:hAnsi="Avenir Book"/>
          <w:color w:val="747474" w:themeColor="background2" w:themeShade="80"/>
          <w:sz w:val="18"/>
          <w:szCs w:val="18"/>
        </w:rPr>
        <w:br/>
      </w:r>
      <w:r w:rsidR="005E67E0" w:rsidRPr="00914684">
        <w:rPr>
          <w:rFonts w:ascii="Avenir Book" w:hAnsi="Avenir Book"/>
          <w:b/>
          <w:bCs/>
          <w:color w:val="747474" w:themeColor="background2" w:themeShade="80"/>
          <w:sz w:val="18"/>
          <w:szCs w:val="18"/>
        </w:rPr>
        <w:t>SOFT SKILLS</w:t>
      </w:r>
      <w:r w:rsidR="005E67E0" w:rsidRPr="00914684">
        <w:rPr>
          <w:rFonts w:ascii="Avenir Book" w:hAnsi="Avenir Book"/>
          <w:color w:val="747474" w:themeColor="background2" w:themeShade="80"/>
          <w:sz w:val="18"/>
          <w:szCs w:val="18"/>
        </w:rPr>
        <w:br/>
        <w:t xml:space="preserve">Self-starter, Team player, </w:t>
      </w:r>
      <w:proofErr w:type="gramStart"/>
      <w:r w:rsidR="005E67E0" w:rsidRPr="00914684">
        <w:rPr>
          <w:rFonts w:ascii="Avenir Book" w:hAnsi="Avenir Book"/>
          <w:color w:val="747474" w:themeColor="background2" w:themeShade="80"/>
          <w:sz w:val="18"/>
          <w:szCs w:val="18"/>
        </w:rPr>
        <w:t>Good</w:t>
      </w:r>
      <w:proofErr w:type="gramEnd"/>
      <w:r w:rsidR="005E67E0"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 communication, Positive attitude, Decisive, Flexible</w:t>
      </w:r>
      <w:r w:rsidR="00666DE8" w:rsidRPr="00914684">
        <w:rPr>
          <w:rFonts w:ascii="Avenir Book" w:hAnsi="Avenir Book"/>
          <w:color w:val="747474" w:themeColor="background2" w:themeShade="80"/>
          <w:sz w:val="18"/>
          <w:szCs w:val="18"/>
        </w:rPr>
        <w:t xml:space="preserve"> and A</w:t>
      </w:r>
      <w:r w:rsidR="005E67E0" w:rsidRPr="00914684">
        <w:rPr>
          <w:rFonts w:ascii="Avenir Book" w:hAnsi="Avenir Book"/>
          <w:color w:val="747474" w:themeColor="background2" w:themeShade="80"/>
          <w:sz w:val="18"/>
          <w:szCs w:val="18"/>
        </w:rPr>
        <w:t>daptable</w:t>
      </w:r>
      <w:r w:rsidR="005E67E0" w:rsidRPr="00914684">
        <w:rPr>
          <w:rFonts w:ascii="MS Mincho" w:eastAsia="MS Mincho" w:hAnsi="MS Mincho" w:cs="MS Mincho" w:hint="eastAsia"/>
          <w:color w:val="747474" w:themeColor="background2" w:themeShade="80"/>
          <w:sz w:val="18"/>
          <w:szCs w:val="18"/>
        </w:rPr>
        <w:t> </w:t>
      </w:r>
      <w:r w:rsidR="005E67E0" w:rsidRPr="00914684">
        <w:rPr>
          <w:rFonts w:ascii="Avenir Book" w:hAnsi="Avenir Book"/>
          <w:color w:val="747474" w:themeColor="background2" w:themeShade="80"/>
          <w:sz w:val="18"/>
          <w:szCs w:val="18"/>
        </w:rPr>
        <w:br/>
      </w:r>
      <w:r w:rsidR="002A4349" w:rsidRPr="00914684">
        <w:rPr>
          <w:rFonts w:ascii="Avenir Book" w:hAnsi="Avenir Book"/>
          <w:color w:val="747474"/>
          <w:sz w:val="18"/>
          <w:szCs w:val="18"/>
        </w:rPr>
        <w:br/>
      </w:r>
    </w:p>
    <w:p w14:paraId="0F23DA5D" w14:textId="77777777" w:rsidR="002A4349" w:rsidRPr="00914684" w:rsidRDefault="002A4349" w:rsidP="002A4349">
      <w:pPr>
        <w:pStyle w:val="ListParagraph"/>
        <w:ind w:left="0"/>
        <w:rPr>
          <w:rFonts w:ascii="Avenir Book" w:hAnsi="Avenir Book"/>
          <w:color w:val="747474" w:themeColor="background2" w:themeShade="80"/>
          <w:sz w:val="18"/>
          <w:szCs w:val="18"/>
        </w:rPr>
      </w:pPr>
    </w:p>
    <w:sectPr w:rsidR="002A4349" w:rsidRPr="00914684" w:rsidSect="00940E93">
      <w:headerReference w:type="default" r:id="rId7"/>
      <w:pgSz w:w="12240" w:h="15840"/>
      <w:pgMar w:top="1490" w:right="1030" w:bottom="111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7BFE" w14:textId="77777777" w:rsidR="00472296" w:rsidRDefault="00472296" w:rsidP="00B67627">
      <w:pPr>
        <w:spacing w:after="0" w:line="240" w:lineRule="auto"/>
      </w:pPr>
      <w:r>
        <w:separator/>
      </w:r>
    </w:p>
  </w:endnote>
  <w:endnote w:type="continuationSeparator" w:id="0">
    <w:p w14:paraId="0F70F82C" w14:textId="77777777" w:rsidR="00472296" w:rsidRDefault="00472296" w:rsidP="00B6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6CD6D" w14:textId="77777777" w:rsidR="00472296" w:rsidRDefault="00472296" w:rsidP="00B67627">
      <w:pPr>
        <w:spacing w:after="0" w:line="240" w:lineRule="auto"/>
      </w:pPr>
      <w:r>
        <w:separator/>
      </w:r>
    </w:p>
  </w:footnote>
  <w:footnote w:type="continuationSeparator" w:id="0">
    <w:p w14:paraId="1798ADA2" w14:textId="77777777" w:rsidR="00472296" w:rsidRDefault="00472296" w:rsidP="00B67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C9A4" w14:textId="7023FB67" w:rsidR="00B67627" w:rsidRPr="00F867E8" w:rsidRDefault="00B67627" w:rsidP="00B67627">
    <w:pPr>
      <w:pStyle w:val="Header"/>
      <w:jc w:val="center"/>
      <w:rPr>
        <w:rFonts w:ascii="Avenir Book" w:hAnsi="Avenir Book"/>
        <w:sz w:val="18"/>
        <w:szCs w:val="18"/>
      </w:rPr>
    </w:pPr>
    <w:r w:rsidRPr="00F867E8">
      <w:rPr>
        <w:rFonts w:ascii="Avenir Book" w:hAnsi="Avenir Book"/>
        <w:b/>
        <w:bCs/>
        <w:color w:val="0B5394"/>
        <w:sz w:val="18"/>
        <w:szCs w:val="18"/>
      </w:rPr>
      <w:t>STEPHANIE REA UX/UI DESIGNER</w:t>
    </w:r>
    <w:r w:rsidRPr="00F867E8">
      <w:rPr>
        <w:rFonts w:ascii="Avenir Book" w:hAnsi="Avenir Book"/>
        <w:sz w:val="18"/>
        <w:szCs w:val="18"/>
      </w:rPr>
      <w:br/>
    </w:r>
    <w:r w:rsidRPr="00F867E8">
      <w:rPr>
        <w:rFonts w:ascii="Avenir Book" w:hAnsi="Avenir Book"/>
        <w:color w:val="747474" w:themeColor="background2" w:themeShade="80"/>
        <w:sz w:val="16"/>
        <w:szCs w:val="16"/>
      </w:rPr>
      <w:t xml:space="preserve">stephanierea.ca - steph.designlounge@gmail.com </w:t>
    </w:r>
    <w:r w:rsidR="00DA628F" w:rsidRPr="00F867E8">
      <w:rPr>
        <w:rFonts w:ascii="Avenir Book" w:hAnsi="Avenir Book"/>
        <w:color w:val="747474" w:themeColor="background2" w:themeShade="80"/>
        <w:sz w:val="16"/>
        <w:szCs w:val="16"/>
      </w:rPr>
      <w:t>-</w:t>
    </w:r>
    <w:r w:rsidRPr="00F867E8">
      <w:rPr>
        <w:rFonts w:ascii="Avenir Book" w:hAnsi="Avenir Book"/>
        <w:color w:val="747474" w:themeColor="background2" w:themeShade="80"/>
        <w:sz w:val="16"/>
        <w:szCs w:val="16"/>
      </w:rPr>
      <w:t xml:space="preserve"> </w:t>
    </w:r>
    <w:r w:rsidR="00DA628F" w:rsidRPr="00F867E8">
      <w:rPr>
        <w:rFonts w:ascii="Avenir Book" w:hAnsi="Avenir Book"/>
        <w:color w:val="747474" w:themeColor="background2" w:themeShade="80"/>
        <w:sz w:val="16"/>
        <w:szCs w:val="16"/>
      </w:rPr>
      <w:t>(</w:t>
    </w:r>
    <w:r w:rsidRPr="00F867E8">
      <w:rPr>
        <w:rFonts w:ascii="Avenir Book" w:hAnsi="Avenir Book"/>
        <w:color w:val="747474" w:themeColor="background2" w:themeShade="80"/>
        <w:sz w:val="16"/>
        <w:szCs w:val="16"/>
      </w:rPr>
      <w:t>416</w:t>
    </w:r>
    <w:r w:rsidR="00DA628F" w:rsidRPr="00F867E8">
      <w:rPr>
        <w:rFonts w:ascii="Avenir Book" w:hAnsi="Avenir Book"/>
        <w:color w:val="747474" w:themeColor="background2" w:themeShade="80"/>
        <w:sz w:val="16"/>
        <w:szCs w:val="16"/>
      </w:rPr>
      <w:t xml:space="preserve">) </w:t>
    </w:r>
    <w:r w:rsidRPr="00F867E8">
      <w:rPr>
        <w:rFonts w:ascii="Avenir Book" w:hAnsi="Avenir Book"/>
        <w:color w:val="747474" w:themeColor="background2" w:themeShade="80"/>
        <w:sz w:val="16"/>
        <w:szCs w:val="16"/>
      </w:rPr>
      <w:t>902-5582</w:t>
    </w:r>
    <w:r w:rsidRPr="00F867E8">
      <w:rPr>
        <w:rFonts w:ascii="Avenir Book" w:hAnsi="Avenir Book"/>
        <w:color w:val="747474" w:themeColor="background2" w:themeShade="80"/>
        <w:sz w:val="16"/>
        <w:szCs w:val="16"/>
      </w:rPr>
      <w:br/>
      <w:t>345 Lippincott St. Toronto, ON M5S 2P6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0C1D"/>
    <w:multiLevelType w:val="multilevel"/>
    <w:tmpl w:val="CDA4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42899"/>
    <w:multiLevelType w:val="hybridMultilevel"/>
    <w:tmpl w:val="A73AD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63091"/>
    <w:multiLevelType w:val="hybridMultilevel"/>
    <w:tmpl w:val="E2101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F4201"/>
    <w:multiLevelType w:val="hybridMultilevel"/>
    <w:tmpl w:val="D6DA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35B38"/>
    <w:multiLevelType w:val="hybridMultilevel"/>
    <w:tmpl w:val="929C0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5248"/>
    <w:multiLevelType w:val="hybridMultilevel"/>
    <w:tmpl w:val="AF1EA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6557A"/>
    <w:multiLevelType w:val="hybridMultilevel"/>
    <w:tmpl w:val="C9C069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0B68B7"/>
    <w:multiLevelType w:val="hybridMultilevel"/>
    <w:tmpl w:val="E8023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C76DC"/>
    <w:multiLevelType w:val="hybridMultilevel"/>
    <w:tmpl w:val="542A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F5841"/>
    <w:multiLevelType w:val="hybridMultilevel"/>
    <w:tmpl w:val="19EA9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F7C5D"/>
    <w:multiLevelType w:val="hybridMultilevel"/>
    <w:tmpl w:val="85045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34BD1"/>
    <w:multiLevelType w:val="hybridMultilevel"/>
    <w:tmpl w:val="309C5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A628B"/>
    <w:multiLevelType w:val="multilevel"/>
    <w:tmpl w:val="9310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C81DB7"/>
    <w:multiLevelType w:val="hybridMultilevel"/>
    <w:tmpl w:val="1BBC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41908"/>
    <w:multiLevelType w:val="hybridMultilevel"/>
    <w:tmpl w:val="17F21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B70B4"/>
    <w:multiLevelType w:val="hybridMultilevel"/>
    <w:tmpl w:val="156C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4625A"/>
    <w:multiLevelType w:val="hybridMultilevel"/>
    <w:tmpl w:val="EC3E949C"/>
    <w:lvl w:ilvl="0" w:tplc="D988D5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80E4C"/>
    <w:multiLevelType w:val="hybridMultilevel"/>
    <w:tmpl w:val="96108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369CE"/>
    <w:multiLevelType w:val="multilevel"/>
    <w:tmpl w:val="880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AD4C65"/>
    <w:multiLevelType w:val="multilevel"/>
    <w:tmpl w:val="F12C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64393F"/>
    <w:multiLevelType w:val="hybridMultilevel"/>
    <w:tmpl w:val="AA7E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71BC1"/>
    <w:multiLevelType w:val="hybridMultilevel"/>
    <w:tmpl w:val="DB7CE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97D8D"/>
    <w:multiLevelType w:val="hybridMultilevel"/>
    <w:tmpl w:val="B712D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43B9A"/>
    <w:multiLevelType w:val="multilevel"/>
    <w:tmpl w:val="AC56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658352">
    <w:abstractNumId w:val="22"/>
  </w:num>
  <w:num w:numId="2" w16cid:durableId="455678742">
    <w:abstractNumId w:val="15"/>
  </w:num>
  <w:num w:numId="3" w16cid:durableId="1829133534">
    <w:abstractNumId w:val="16"/>
  </w:num>
  <w:num w:numId="4" w16cid:durableId="1821574928">
    <w:abstractNumId w:val="1"/>
  </w:num>
  <w:num w:numId="5" w16cid:durableId="14770297">
    <w:abstractNumId w:val="11"/>
  </w:num>
  <w:num w:numId="6" w16cid:durableId="1857571992">
    <w:abstractNumId w:val="8"/>
  </w:num>
  <w:num w:numId="7" w16cid:durableId="1142423603">
    <w:abstractNumId w:val="17"/>
  </w:num>
  <w:num w:numId="8" w16cid:durableId="1691570145">
    <w:abstractNumId w:val="2"/>
  </w:num>
  <w:num w:numId="9" w16cid:durableId="223418550">
    <w:abstractNumId w:val="10"/>
  </w:num>
  <w:num w:numId="10" w16cid:durableId="1647007163">
    <w:abstractNumId w:val="4"/>
  </w:num>
  <w:num w:numId="11" w16cid:durableId="1785923345">
    <w:abstractNumId w:val="7"/>
  </w:num>
  <w:num w:numId="12" w16cid:durableId="48000531">
    <w:abstractNumId w:val="3"/>
  </w:num>
  <w:num w:numId="13" w16cid:durableId="195778784">
    <w:abstractNumId w:val="13"/>
  </w:num>
  <w:num w:numId="14" w16cid:durableId="236675706">
    <w:abstractNumId w:val="9"/>
  </w:num>
  <w:num w:numId="15" w16cid:durableId="1776442314">
    <w:abstractNumId w:val="5"/>
  </w:num>
  <w:num w:numId="16" w16cid:durableId="1027216510">
    <w:abstractNumId w:val="14"/>
  </w:num>
  <w:num w:numId="17" w16cid:durableId="819036020">
    <w:abstractNumId w:val="21"/>
  </w:num>
  <w:num w:numId="18" w16cid:durableId="214001935">
    <w:abstractNumId w:val="6"/>
  </w:num>
  <w:num w:numId="19" w16cid:durableId="1933660681">
    <w:abstractNumId w:val="20"/>
  </w:num>
  <w:num w:numId="20" w16cid:durableId="1162357562">
    <w:abstractNumId w:val="19"/>
  </w:num>
  <w:num w:numId="21" w16cid:durableId="694812771">
    <w:abstractNumId w:val="23"/>
  </w:num>
  <w:num w:numId="22" w16cid:durableId="447357990">
    <w:abstractNumId w:val="0"/>
  </w:num>
  <w:num w:numId="23" w16cid:durableId="1009256257">
    <w:abstractNumId w:val="12"/>
  </w:num>
  <w:num w:numId="24" w16cid:durableId="5551691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27"/>
    <w:rsid w:val="000400E6"/>
    <w:rsid w:val="00042F2C"/>
    <w:rsid w:val="00070912"/>
    <w:rsid w:val="000D01BE"/>
    <w:rsid w:val="000D3C83"/>
    <w:rsid w:val="001306C0"/>
    <w:rsid w:val="00134C9C"/>
    <w:rsid w:val="001701EB"/>
    <w:rsid w:val="00171C90"/>
    <w:rsid w:val="00180C21"/>
    <w:rsid w:val="00186FB5"/>
    <w:rsid w:val="001E45C4"/>
    <w:rsid w:val="00274123"/>
    <w:rsid w:val="002A4349"/>
    <w:rsid w:val="002D35C9"/>
    <w:rsid w:val="002D792A"/>
    <w:rsid w:val="003454A2"/>
    <w:rsid w:val="00373F41"/>
    <w:rsid w:val="00381931"/>
    <w:rsid w:val="00381FAC"/>
    <w:rsid w:val="003E55C4"/>
    <w:rsid w:val="004137B7"/>
    <w:rsid w:val="004466CC"/>
    <w:rsid w:val="00472296"/>
    <w:rsid w:val="00484CF4"/>
    <w:rsid w:val="004E5E27"/>
    <w:rsid w:val="005129E4"/>
    <w:rsid w:val="00550A5F"/>
    <w:rsid w:val="00590E9E"/>
    <w:rsid w:val="005D2B0A"/>
    <w:rsid w:val="005E67E0"/>
    <w:rsid w:val="005F4A19"/>
    <w:rsid w:val="00601E33"/>
    <w:rsid w:val="0061688A"/>
    <w:rsid w:val="00617FA0"/>
    <w:rsid w:val="006250C1"/>
    <w:rsid w:val="00666DE8"/>
    <w:rsid w:val="00680FF3"/>
    <w:rsid w:val="00716CE5"/>
    <w:rsid w:val="00727B9F"/>
    <w:rsid w:val="00754A6E"/>
    <w:rsid w:val="007709ED"/>
    <w:rsid w:val="00793246"/>
    <w:rsid w:val="007A4256"/>
    <w:rsid w:val="007B34FF"/>
    <w:rsid w:val="0082031C"/>
    <w:rsid w:val="00866075"/>
    <w:rsid w:val="0086671F"/>
    <w:rsid w:val="008B72B4"/>
    <w:rsid w:val="008F630C"/>
    <w:rsid w:val="00914684"/>
    <w:rsid w:val="00917CD6"/>
    <w:rsid w:val="0093795F"/>
    <w:rsid w:val="00940E93"/>
    <w:rsid w:val="009768E7"/>
    <w:rsid w:val="00A050ED"/>
    <w:rsid w:val="00A06E90"/>
    <w:rsid w:val="00A15BAC"/>
    <w:rsid w:val="00A2596A"/>
    <w:rsid w:val="00A26045"/>
    <w:rsid w:val="00A540A9"/>
    <w:rsid w:val="00A569B8"/>
    <w:rsid w:val="00A668AA"/>
    <w:rsid w:val="00A731C5"/>
    <w:rsid w:val="00AB627C"/>
    <w:rsid w:val="00AC3AD4"/>
    <w:rsid w:val="00AE0D61"/>
    <w:rsid w:val="00B06F7D"/>
    <w:rsid w:val="00B20F48"/>
    <w:rsid w:val="00B37282"/>
    <w:rsid w:val="00B372A8"/>
    <w:rsid w:val="00B3790C"/>
    <w:rsid w:val="00B67627"/>
    <w:rsid w:val="00B8237C"/>
    <w:rsid w:val="00BA2830"/>
    <w:rsid w:val="00BB4D7C"/>
    <w:rsid w:val="00BD4955"/>
    <w:rsid w:val="00BF35DF"/>
    <w:rsid w:val="00C27132"/>
    <w:rsid w:val="00C71C50"/>
    <w:rsid w:val="00CA20A8"/>
    <w:rsid w:val="00CB32A9"/>
    <w:rsid w:val="00CB3957"/>
    <w:rsid w:val="00CC026B"/>
    <w:rsid w:val="00D25F69"/>
    <w:rsid w:val="00D72A19"/>
    <w:rsid w:val="00D80A72"/>
    <w:rsid w:val="00D842D4"/>
    <w:rsid w:val="00D96A8B"/>
    <w:rsid w:val="00DA628F"/>
    <w:rsid w:val="00E2263A"/>
    <w:rsid w:val="00E303B1"/>
    <w:rsid w:val="00E81564"/>
    <w:rsid w:val="00EA41F3"/>
    <w:rsid w:val="00EB1E12"/>
    <w:rsid w:val="00F150F2"/>
    <w:rsid w:val="00F259FF"/>
    <w:rsid w:val="00F8442B"/>
    <w:rsid w:val="00F867E8"/>
    <w:rsid w:val="00FC7962"/>
    <w:rsid w:val="00FD12A6"/>
    <w:rsid w:val="00FE05BC"/>
    <w:rsid w:val="00FE6893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8B010E"/>
  <w15:chartTrackingRefBased/>
  <w15:docId w15:val="{8CC7F80D-0799-944C-9054-EACCD627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7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6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7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627"/>
  </w:style>
  <w:style w:type="paragraph" w:styleId="Footer">
    <w:name w:val="footer"/>
    <w:basedOn w:val="Normal"/>
    <w:link w:val="FooterChar"/>
    <w:uiPriority w:val="99"/>
    <w:unhideWhenUsed/>
    <w:rsid w:val="00B67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627"/>
  </w:style>
  <w:style w:type="paragraph" w:styleId="NormalWeb">
    <w:name w:val="Normal (Web)"/>
    <w:basedOn w:val="Normal"/>
    <w:uiPriority w:val="99"/>
    <w:unhideWhenUsed/>
    <w:rsid w:val="005F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F4A19"/>
    <w:rPr>
      <w:b/>
      <w:bCs/>
    </w:rPr>
  </w:style>
  <w:style w:type="paragraph" w:customStyle="1" w:styleId="s27">
    <w:name w:val="s27"/>
    <w:basedOn w:val="Normal"/>
    <w:rsid w:val="002A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4">
    <w:name w:val="s24"/>
    <w:basedOn w:val="DefaultParagraphFont"/>
    <w:rsid w:val="002A4349"/>
  </w:style>
  <w:style w:type="paragraph" w:customStyle="1" w:styleId="s26">
    <w:name w:val="s26"/>
    <w:basedOn w:val="Normal"/>
    <w:rsid w:val="002A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7">
    <w:name w:val="s17"/>
    <w:basedOn w:val="DefaultParagraphFont"/>
    <w:rsid w:val="002A4349"/>
  </w:style>
  <w:style w:type="character" w:customStyle="1" w:styleId="s4">
    <w:name w:val="s4"/>
    <w:basedOn w:val="DefaultParagraphFont"/>
    <w:rsid w:val="002A4349"/>
  </w:style>
  <w:style w:type="character" w:customStyle="1" w:styleId="apple-converted-space">
    <w:name w:val="apple-converted-space"/>
    <w:basedOn w:val="DefaultParagraphFont"/>
    <w:rsid w:val="002A4349"/>
  </w:style>
  <w:style w:type="character" w:customStyle="1" w:styleId="s28">
    <w:name w:val="s28"/>
    <w:basedOn w:val="DefaultParagraphFont"/>
    <w:rsid w:val="002A4349"/>
  </w:style>
  <w:style w:type="paragraph" w:customStyle="1" w:styleId="s25">
    <w:name w:val="s25"/>
    <w:basedOn w:val="Normal"/>
    <w:rsid w:val="002A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20">
    <w:name w:val="s20"/>
    <w:basedOn w:val="Normal"/>
    <w:rsid w:val="002A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Rea</dc:creator>
  <cp:keywords/>
  <dc:description/>
  <cp:lastModifiedBy>Stephanie Rea</cp:lastModifiedBy>
  <cp:revision>2</cp:revision>
  <dcterms:created xsi:type="dcterms:W3CDTF">2025-10-23T19:49:00Z</dcterms:created>
  <dcterms:modified xsi:type="dcterms:W3CDTF">2025-10-23T19:49:00Z</dcterms:modified>
</cp:coreProperties>
</file>